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20" w:lineRule="exact"/>
        <w:jc w:val="center"/>
        <w:rPr>
          <w:rFonts w:hint="eastAsia" w:ascii="楷体_GB2312" w:hAnsi="宋体" w:eastAsia="楷体_GB2312" w:cs="宋体"/>
          <w:b/>
          <w:kern w:val="0"/>
          <w:sz w:val="28"/>
          <w:szCs w:val="28"/>
        </w:rPr>
      </w:pPr>
    </w:p>
    <w:p>
      <w:pPr>
        <w:spacing w:line="320" w:lineRule="exact"/>
        <w:jc w:val="center"/>
        <w:rPr>
          <w:rFonts w:hint="eastAsia" w:ascii="楷体_GB2312" w:hAnsi="宋体" w:eastAsia="楷体_GB2312" w:cs="宋体"/>
          <w:b/>
          <w:kern w:val="0"/>
          <w:sz w:val="28"/>
          <w:szCs w:val="28"/>
        </w:rPr>
      </w:pPr>
    </w:p>
    <w:p>
      <w:pPr>
        <w:spacing w:line="320" w:lineRule="exact"/>
        <w:jc w:val="center"/>
        <w:rPr>
          <w:rFonts w:hint="eastAsia" w:ascii="楷体_GB2312" w:hAnsi="宋体" w:eastAsia="楷体_GB2312" w:cs="宋体"/>
          <w:b/>
          <w:kern w:val="0"/>
          <w:sz w:val="28"/>
          <w:szCs w:val="28"/>
        </w:rPr>
      </w:pPr>
      <w:r>
        <w:rPr>
          <w:sz w:val="36"/>
        </w:rPr>
        <w:pict>
          <v:shape id="AutoShape 2" o:spid="_x0000_s1026" o:spt="136" type="#_x0000_t136" style="position:absolute;left:0pt;margin-left:-8.15pt;margin-top:-63.9pt;height:59.85pt;width:465.7pt;z-index:251663360;mso-width-relative:page;mso-height-relative:page;" fillcolor="#FF0000" filled="t" stroked="f" coordsize="21600,21600" adj="10800">
            <v:path/>
            <v:fill on="t" color2="#FFFFFF" focussize="0,0"/>
            <v:stroke on="f"/>
            <v:imagedata o:title=""/>
            <o:lock v:ext="edit" aspectratio="f"/>
            <v:textpath on="t" fitshape="t" fitpath="t" trim="t" xscale="f" string="  嘉兴市模具行业协会文件" style="font-family:文星简小标宋;font-size:36pt;font-weight:bold;v-text-align:center;"/>
          </v:shape>
        </w:pict>
      </w:r>
      <w:r>
        <w:rPr>
          <w:rFonts w:hint="eastAsia" w:ascii="楷体_GB2312" w:hAnsi="宋体" w:eastAsia="楷体_GB2312" w:cs="宋体"/>
          <w:b/>
          <w:kern w:val="0"/>
          <w:sz w:val="28"/>
          <w:szCs w:val="28"/>
        </w:rPr>
        <w:t>嘉模〔201</w:t>
      </w:r>
      <w:r>
        <w:rPr>
          <w:rFonts w:hint="eastAsia" w:ascii="楷体_GB2312" w:hAnsi="宋体" w:eastAsia="楷体_GB2312" w:cs="宋体"/>
          <w:b/>
          <w:kern w:val="0"/>
          <w:sz w:val="28"/>
          <w:szCs w:val="28"/>
          <w:lang w:val="en-US" w:eastAsia="zh-CN"/>
        </w:rPr>
        <w:t>9</w:t>
      </w:r>
      <w:r>
        <w:rPr>
          <w:rFonts w:hint="eastAsia" w:ascii="楷体_GB2312" w:hAnsi="宋体" w:eastAsia="楷体_GB2312" w:cs="宋体"/>
          <w:b/>
          <w:kern w:val="0"/>
          <w:sz w:val="28"/>
          <w:szCs w:val="28"/>
        </w:rPr>
        <w:t>〕</w:t>
      </w:r>
      <w:r>
        <w:rPr>
          <w:rFonts w:hint="eastAsia" w:ascii="楷体_GB2312" w:hAnsi="宋体" w:eastAsia="楷体_GB2312" w:cs="宋体"/>
          <w:b/>
          <w:kern w:val="0"/>
          <w:sz w:val="28"/>
          <w:szCs w:val="28"/>
          <w:lang w:val="en-US" w:eastAsia="zh-CN"/>
        </w:rPr>
        <w:t>5</w:t>
      </w:r>
      <w:r>
        <w:rPr>
          <w:rFonts w:hint="eastAsia" w:ascii="楷体_GB2312" w:hAnsi="宋体" w:eastAsia="楷体_GB2312" w:cs="宋体"/>
          <w:b/>
          <w:kern w:val="0"/>
          <w:sz w:val="28"/>
          <w:szCs w:val="28"/>
        </w:rPr>
        <w:t>号</w:t>
      </w:r>
    </w:p>
    <w:p>
      <w:pPr>
        <w:spacing w:line="580" w:lineRule="exact"/>
        <w:jc w:val="center"/>
        <w:rPr>
          <w:rFonts w:hint="eastAsia" w:ascii="文星简小标宋" w:hAnsi="宋体" w:eastAsia="文星简小标宋"/>
          <w:sz w:val="28"/>
          <w:szCs w:val="13"/>
          <w:lang w:eastAsia="zh-CN"/>
        </w:rPr>
      </w:pPr>
      <w:r>
        <w:rPr>
          <w:b/>
          <w:sz w:val="22"/>
          <w:szCs w:val="13"/>
        </w:rPr>
        <mc:AlternateContent>
          <mc:Choice Requires="wps">
            <w:drawing>
              <wp:anchor distT="0" distB="0" distL="114300" distR="114300" simplePos="0" relativeHeight="251665408" behindDoc="0" locked="0" layoutInCell="1" allowOverlap="1">
                <wp:simplePos x="0" y="0"/>
                <wp:positionH relativeFrom="column">
                  <wp:posOffset>72390</wp:posOffset>
                </wp:positionH>
                <wp:positionV relativeFrom="paragraph">
                  <wp:posOffset>141605</wp:posOffset>
                </wp:positionV>
                <wp:extent cx="5943600" cy="635"/>
                <wp:effectExtent l="0" t="19050" r="0" b="37465"/>
                <wp:wrapNone/>
                <wp:docPr id="2" name="直接连接符 2"/>
                <wp:cNvGraphicFramePr/>
                <a:graphic xmlns:a="http://schemas.openxmlformats.org/drawingml/2006/main">
                  <a:graphicData uri="http://schemas.microsoft.com/office/word/2010/wordprocessingShape">
                    <wps:wsp>
                      <wps:cNvCnPr/>
                      <wps:spPr>
                        <a:xfrm>
                          <a:off x="0" y="0"/>
                          <a:ext cx="5943600" cy="635"/>
                        </a:xfrm>
                        <a:prstGeom prst="line">
                          <a:avLst/>
                        </a:prstGeom>
                        <a:ln w="381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7pt;margin-top:11.15pt;height:0.05pt;width:468pt;z-index:251665408;mso-width-relative:page;mso-height-relative:page;" filled="f" stroked="t" coordsize="21600,21600" o:gfxdata="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bSZ5OtgAAAAIAQAADwAA&#10;AAAAAAABACAAAAAiAAAAZHJzL2Rvd25yZXYueG1sUEsBAhQAFAAAAAgAh07iQCPWyr7dAQAAmQMA&#10;AA4AAAAAAAAAAQAgAAAAJwEAAGRycy9lMm9Eb2MueG1sUEsFBgAAAAAGAAYAWQEAAHYFAAAAAA==&#10;">
                <v:fill on="f" focussize="0,0"/>
                <v:stroke weight="3pt" color="#FF0000" joinstyle="round"/>
                <v:imagedata o:title=""/>
                <o:lock v:ext="edit" aspectratio="f"/>
              </v:line>
            </w:pict>
          </mc:Fallback>
        </mc:AlternateContent>
      </w:r>
    </w:p>
    <w:p>
      <w:pPr>
        <w:spacing w:line="580" w:lineRule="exact"/>
        <w:jc w:val="center"/>
        <w:rPr>
          <w:rFonts w:ascii="文星简小标宋" w:hAnsi="宋体" w:eastAsia="文星简小标宋"/>
          <w:b/>
          <w:bCs/>
          <w:spacing w:val="-12"/>
          <w:sz w:val="36"/>
          <w:szCs w:val="16"/>
        </w:rPr>
      </w:pPr>
      <w:r>
        <w:rPr>
          <w:rFonts w:hint="eastAsia" w:ascii="文星简小标宋" w:hAnsi="宋体" w:eastAsia="文星简小标宋"/>
          <w:b/>
          <w:bCs/>
          <w:sz w:val="36"/>
          <w:szCs w:val="16"/>
          <w:lang w:eastAsia="zh-CN"/>
        </w:rPr>
        <w:t>关于开展</w:t>
      </w:r>
      <w:r>
        <w:rPr>
          <w:rFonts w:hint="eastAsia" w:ascii="文星简小标宋" w:hAnsi="宋体" w:eastAsia="文星简小标宋"/>
          <w:b/>
          <w:bCs/>
          <w:sz w:val="36"/>
          <w:szCs w:val="16"/>
        </w:rPr>
        <w:t>201</w:t>
      </w:r>
      <w:r>
        <w:rPr>
          <w:rFonts w:hint="eastAsia" w:ascii="文星简小标宋" w:hAnsi="宋体" w:eastAsia="文星简小标宋"/>
          <w:b/>
          <w:bCs/>
          <w:sz w:val="36"/>
          <w:szCs w:val="16"/>
          <w:lang w:val="en-US" w:eastAsia="zh-CN"/>
        </w:rPr>
        <w:t>9</w:t>
      </w:r>
      <w:r>
        <w:rPr>
          <w:rFonts w:hint="eastAsia" w:ascii="文星简小标宋" w:hAnsi="宋体" w:eastAsia="文星简小标宋"/>
          <w:b/>
          <w:bCs/>
          <w:sz w:val="36"/>
          <w:szCs w:val="16"/>
        </w:rPr>
        <w:t>年</w:t>
      </w:r>
      <w:r>
        <w:rPr>
          <w:rFonts w:hint="eastAsia" w:ascii="文星简小标宋" w:hAnsi="宋体" w:eastAsia="文星简小标宋"/>
          <w:b/>
          <w:bCs/>
          <w:sz w:val="36"/>
          <w:szCs w:val="16"/>
          <w:lang w:eastAsia="zh-CN"/>
        </w:rPr>
        <w:t>嘉兴市高级</w:t>
      </w:r>
      <w:r>
        <w:rPr>
          <w:rFonts w:hint="eastAsia" w:ascii="文星简小标宋" w:hAnsi="宋体" w:eastAsia="文星简小标宋"/>
          <w:b/>
          <w:bCs/>
          <w:sz w:val="36"/>
          <w:szCs w:val="16"/>
        </w:rPr>
        <w:t>技师培训考评</w:t>
      </w:r>
      <w:r>
        <w:rPr>
          <w:rFonts w:hint="eastAsia" w:ascii="文星简小标宋" w:hAnsi="宋体" w:eastAsia="文星简小标宋"/>
          <w:b/>
          <w:bCs/>
          <w:sz w:val="36"/>
          <w:szCs w:val="16"/>
          <w:lang w:eastAsia="zh-CN"/>
        </w:rPr>
        <w:t>的</w:t>
      </w:r>
      <w:r>
        <w:rPr>
          <w:rFonts w:hint="eastAsia" w:ascii="文星简小标宋" w:hAnsi="宋体" w:eastAsia="文星简小标宋"/>
          <w:b/>
          <w:bCs/>
          <w:sz w:val="36"/>
          <w:szCs w:val="16"/>
        </w:rPr>
        <w:t>通知</w:t>
      </w:r>
    </w:p>
    <w:p>
      <w:pPr>
        <w:pStyle w:val="2"/>
        <w:keepNext w:val="0"/>
        <w:keepLines w:val="0"/>
        <w:pageBreakBefore w:val="0"/>
        <w:widowControl w:val="0"/>
        <w:kinsoku/>
        <w:wordWrap/>
        <w:overflowPunct/>
        <w:topLinePunct w:val="0"/>
        <w:autoSpaceDE/>
        <w:autoSpaceDN/>
        <w:bidi w:val="0"/>
        <w:adjustRightInd/>
        <w:snapToGrid w:val="0"/>
        <w:spacing w:line="360" w:lineRule="auto"/>
        <w:textAlignment w:val="auto"/>
        <w:rPr>
          <w:rFonts w:ascii="仿宋_GB2312" w:hAnsi="仿宋_GB2312"/>
          <w:spacing w:val="-6"/>
          <w:sz w:val="28"/>
          <w:szCs w:val="18"/>
        </w:rPr>
      </w:pPr>
      <w:r>
        <w:rPr>
          <w:rFonts w:hint="eastAsia" w:ascii="仿宋_GB2312" w:hAnsi="仿宋_GB2312"/>
          <w:spacing w:val="-6"/>
          <w:sz w:val="28"/>
          <w:szCs w:val="18"/>
        </w:rPr>
        <w:t>各单位：</w:t>
      </w:r>
    </w:p>
    <w:p>
      <w:pPr>
        <w:keepNext w:val="0"/>
        <w:keepLines w:val="0"/>
        <w:pageBreakBefore w:val="0"/>
        <w:widowControl w:val="0"/>
        <w:kinsoku/>
        <w:wordWrap/>
        <w:overflowPunct/>
        <w:topLinePunct w:val="0"/>
        <w:autoSpaceDE/>
        <w:autoSpaceDN/>
        <w:bidi w:val="0"/>
        <w:adjustRightInd/>
        <w:snapToGrid w:val="0"/>
        <w:spacing w:line="360" w:lineRule="auto"/>
        <w:ind w:firstLine="536" w:firstLineChars="200"/>
        <w:textAlignment w:val="auto"/>
        <w:rPr>
          <w:rFonts w:ascii="仿宋_GB2312" w:hAnsi="仿宋_GB2312" w:eastAsia="仿宋_GB2312"/>
          <w:spacing w:val="-6"/>
          <w:sz w:val="28"/>
          <w:szCs w:val="18"/>
        </w:rPr>
      </w:pPr>
      <w:r>
        <w:rPr>
          <w:rFonts w:hint="eastAsia" w:ascii="仿宋_GB2312" w:hAnsi="仿宋_GB2312" w:eastAsia="仿宋_GB2312"/>
          <w:spacing w:val="-6"/>
          <w:sz w:val="28"/>
          <w:szCs w:val="18"/>
        </w:rPr>
        <w:t>为认真贯彻《嘉兴市中长期创业创新型人才发展规划纲要（2011-2020年）》（嘉委办〔2010〕27号）精神，进一步落实人才强市战略，加快高技能人才队伍建设步伐，</w:t>
      </w:r>
      <w:r>
        <w:rPr>
          <w:rFonts w:hint="eastAsia" w:ascii="仿宋_GB2312" w:hAnsi="仿宋_GB2312" w:eastAsia="仿宋_GB2312"/>
          <w:spacing w:val="-6"/>
          <w:sz w:val="28"/>
          <w:szCs w:val="18"/>
          <w:lang w:val="en-US" w:eastAsia="zh-CN"/>
        </w:rPr>
        <w:t>2019年将在</w:t>
      </w:r>
      <w:r>
        <w:rPr>
          <w:rFonts w:hint="eastAsia" w:ascii="仿宋_GB2312" w:hAnsi="仿宋_GB2312" w:eastAsia="仿宋_GB2312"/>
          <w:spacing w:val="-6"/>
          <w:sz w:val="28"/>
          <w:szCs w:val="18"/>
        </w:rPr>
        <w:t>全市开展</w:t>
      </w:r>
      <w:r>
        <w:rPr>
          <w:rFonts w:hint="eastAsia" w:ascii="仿宋_GB2312" w:hAnsi="仿宋_GB2312" w:eastAsia="仿宋_GB2312"/>
          <w:spacing w:val="-6"/>
          <w:sz w:val="28"/>
          <w:szCs w:val="18"/>
          <w:lang w:eastAsia="zh-CN"/>
        </w:rPr>
        <w:t>高级</w:t>
      </w:r>
      <w:r>
        <w:rPr>
          <w:rFonts w:hint="eastAsia" w:ascii="仿宋_GB2312" w:hAnsi="仿宋_GB2312" w:eastAsia="仿宋_GB2312"/>
          <w:spacing w:val="-6"/>
          <w:sz w:val="28"/>
          <w:szCs w:val="18"/>
        </w:rPr>
        <w:t>技师职业资格培训考评工作，现将有关事项通知如下：</w:t>
      </w:r>
    </w:p>
    <w:p>
      <w:pPr>
        <w:keepNext w:val="0"/>
        <w:keepLines w:val="0"/>
        <w:pageBreakBefore w:val="0"/>
        <w:widowControl w:val="0"/>
        <w:kinsoku/>
        <w:wordWrap/>
        <w:overflowPunct/>
        <w:topLinePunct w:val="0"/>
        <w:autoSpaceDE/>
        <w:autoSpaceDN/>
        <w:bidi w:val="0"/>
        <w:adjustRightInd/>
        <w:snapToGrid w:val="0"/>
        <w:spacing w:line="360" w:lineRule="auto"/>
        <w:ind w:firstLine="536" w:firstLineChars="200"/>
        <w:textAlignment w:val="auto"/>
        <w:rPr>
          <w:rFonts w:ascii="黑体" w:hAnsi="仿宋_GB2312" w:eastAsia="黑体"/>
          <w:spacing w:val="-6"/>
          <w:sz w:val="32"/>
        </w:rPr>
      </w:pPr>
      <w:r>
        <w:rPr>
          <w:rFonts w:hint="eastAsia" w:ascii="黑体" w:hAnsi="仿宋_GB2312" w:eastAsia="黑体"/>
          <w:spacing w:val="-6"/>
          <w:sz w:val="28"/>
          <w:szCs w:val="18"/>
        </w:rPr>
        <w:t>一、职业（工种）范围</w:t>
      </w:r>
    </w:p>
    <w:p>
      <w:pPr>
        <w:keepNext w:val="0"/>
        <w:keepLines w:val="0"/>
        <w:pageBreakBefore w:val="0"/>
        <w:widowControl w:val="0"/>
        <w:kinsoku/>
        <w:wordWrap/>
        <w:overflowPunct/>
        <w:topLinePunct w:val="0"/>
        <w:autoSpaceDE/>
        <w:autoSpaceDN/>
        <w:bidi w:val="0"/>
        <w:adjustRightInd/>
        <w:snapToGrid w:val="0"/>
        <w:spacing w:line="360" w:lineRule="auto"/>
        <w:ind w:firstLine="536" w:firstLineChars="200"/>
        <w:textAlignment w:val="auto"/>
        <w:rPr>
          <w:rFonts w:hint="eastAsia" w:ascii="仿宋_GB2312" w:hAnsi="仿宋_GB2312" w:eastAsia="仿宋_GB2312"/>
          <w:spacing w:val="-6"/>
          <w:sz w:val="28"/>
          <w:szCs w:val="18"/>
          <w:lang w:eastAsia="zh-CN"/>
        </w:rPr>
      </w:pPr>
      <w:r>
        <w:rPr>
          <w:rFonts w:hint="eastAsia" w:ascii="仿宋_GB2312" w:hAnsi="仿宋_GB2312" w:eastAsia="仿宋_GB2312"/>
          <w:spacing w:val="-6"/>
          <w:sz w:val="28"/>
          <w:szCs w:val="18"/>
          <w:lang w:eastAsia="zh-CN"/>
        </w:rPr>
        <w:t>电工（职业方向：维修电工）、</w:t>
      </w:r>
      <w:r>
        <w:rPr>
          <w:rFonts w:hint="eastAsia" w:ascii="仿宋_GB2312" w:hAnsi="仿宋_GB2312" w:eastAsia="仿宋_GB2312"/>
          <w:spacing w:val="-6"/>
          <w:sz w:val="28"/>
          <w:szCs w:val="18"/>
        </w:rPr>
        <w:t>铣工</w:t>
      </w:r>
      <w:r>
        <w:rPr>
          <w:rFonts w:hint="eastAsia" w:ascii="仿宋_GB2312" w:hAnsi="仿宋_GB2312" w:eastAsia="仿宋_GB2312"/>
          <w:spacing w:val="-6"/>
          <w:sz w:val="28"/>
          <w:szCs w:val="18"/>
          <w:lang w:eastAsia="zh-CN"/>
        </w:rPr>
        <w:t>（职业方向：数控铣工）</w:t>
      </w:r>
      <w:r>
        <w:rPr>
          <w:rFonts w:hint="eastAsia" w:ascii="仿宋_GB2312" w:hAnsi="仿宋_GB2312" w:eastAsia="仿宋_GB2312"/>
          <w:spacing w:val="-6"/>
          <w:sz w:val="28"/>
          <w:szCs w:val="18"/>
        </w:rPr>
        <w:t>、钳工</w:t>
      </w:r>
      <w:r>
        <w:rPr>
          <w:rFonts w:hint="eastAsia" w:ascii="仿宋_GB2312" w:hAnsi="仿宋_GB2312" w:eastAsia="仿宋_GB2312"/>
          <w:spacing w:val="-6"/>
          <w:sz w:val="28"/>
          <w:szCs w:val="18"/>
          <w:lang w:eastAsia="zh-CN"/>
        </w:rPr>
        <w:t>（职业方向：机修钳工）</w:t>
      </w:r>
    </w:p>
    <w:p>
      <w:pPr>
        <w:keepNext w:val="0"/>
        <w:keepLines w:val="0"/>
        <w:pageBreakBefore w:val="0"/>
        <w:widowControl w:val="0"/>
        <w:kinsoku/>
        <w:wordWrap/>
        <w:overflowPunct/>
        <w:topLinePunct w:val="0"/>
        <w:autoSpaceDE/>
        <w:autoSpaceDN/>
        <w:bidi w:val="0"/>
        <w:adjustRightInd/>
        <w:snapToGrid w:val="0"/>
        <w:spacing w:line="360" w:lineRule="auto"/>
        <w:ind w:firstLine="536" w:firstLineChars="200"/>
        <w:textAlignment w:val="auto"/>
        <w:rPr>
          <w:rFonts w:ascii="黑体" w:hAnsi="仿宋_GB2312" w:eastAsia="黑体"/>
          <w:spacing w:val="-6"/>
          <w:sz w:val="28"/>
          <w:szCs w:val="18"/>
        </w:rPr>
      </w:pPr>
      <w:r>
        <w:rPr>
          <w:rFonts w:hint="eastAsia" w:ascii="黑体" w:hAnsi="仿宋_GB2312" w:eastAsia="黑体"/>
          <w:spacing w:val="-6"/>
          <w:sz w:val="28"/>
          <w:szCs w:val="18"/>
        </w:rPr>
        <w:t>二、申报条件</w:t>
      </w:r>
    </w:p>
    <w:p>
      <w:pPr>
        <w:keepNext w:val="0"/>
        <w:keepLines w:val="0"/>
        <w:pageBreakBefore w:val="0"/>
        <w:widowControl w:val="0"/>
        <w:kinsoku/>
        <w:wordWrap/>
        <w:overflowPunct/>
        <w:topLinePunct w:val="0"/>
        <w:autoSpaceDE/>
        <w:autoSpaceDN/>
        <w:bidi w:val="0"/>
        <w:adjustRightInd/>
        <w:snapToGrid w:val="0"/>
        <w:spacing w:line="360" w:lineRule="auto"/>
        <w:ind w:firstLine="536" w:firstLineChars="200"/>
        <w:textAlignment w:val="auto"/>
        <w:rPr>
          <w:rFonts w:ascii="仿宋_GB2312" w:hAnsi="仿宋_GB2312" w:eastAsia="仿宋_GB2312"/>
          <w:spacing w:val="-6"/>
          <w:sz w:val="28"/>
          <w:szCs w:val="18"/>
        </w:rPr>
      </w:pPr>
      <w:r>
        <w:rPr>
          <w:rFonts w:hint="eastAsia" w:ascii="仿宋_GB2312" w:hAnsi="仿宋_GB2312" w:eastAsia="仿宋_GB2312"/>
          <w:spacing w:val="-6"/>
          <w:sz w:val="28"/>
          <w:szCs w:val="18"/>
        </w:rPr>
        <w:t>遵纪守法，有良好的职业道德，能认真做好本职工作，具有培训指导初、中、高级职业技能的能力，在推广应用新技术、新工艺、新设备等方面起骨干带头作用，并具备下列条件者：</w:t>
      </w:r>
    </w:p>
    <w:p>
      <w:pPr>
        <w:keepNext w:val="0"/>
        <w:keepLines w:val="0"/>
        <w:pageBreakBefore w:val="0"/>
        <w:widowControl w:val="0"/>
        <w:kinsoku/>
        <w:wordWrap/>
        <w:overflowPunct/>
        <w:topLinePunct w:val="0"/>
        <w:autoSpaceDE/>
        <w:autoSpaceDN/>
        <w:bidi w:val="0"/>
        <w:adjustRightInd/>
        <w:snapToGrid w:val="0"/>
        <w:spacing w:line="360" w:lineRule="auto"/>
        <w:ind w:firstLine="536" w:firstLineChars="200"/>
        <w:textAlignment w:val="auto"/>
        <w:rPr>
          <w:rFonts w:ascii="仿宋_GB2312" w:hAnsi="仿宋_GB2312" w:eastAsia="仿宋_GB2312"/>
          <w:spacing w:val="-6"/>
          <w:sz w:val="28"/>
          <w:szCs w:val="18"/>
        </w:rPr>
      </w:pPr>
      <w:r>
        <w:rPr>
          <w:rFonts w:hint="eastAsia" w:ascii="仿宋_GB2312" w:hAnsi="仿宋_GB2312" w:eastAsia="仿宋_GB2312"/>
          <w:spacing w:val="-6"/>
          <w:sz w:val="28"/>
          <w:szCs w:val="18"/>
        </w:rPr>
        <w:t>1.取得本职业技师职业资格证书后，</w:t>
      </w:r>
      <w:r>
        <w:rPr>
          <w:rFonts w:hint="eastAsia" w:ascii="仿宋_GB2312" w:hAnsi="仿宋_GB2312" w:eastAsia="仿宋_GB2312"/>
          <w:b/>
          <w:bCs/>
          <w:spacing w:val="-6"/>
          <w:sz w:val="28"/>
          <w:szCs w:val="18"/>
          <w:lang w:eastAsia="zh-CN"/>
        </w:rPr>
        <w:t>电工、钳</w:t>
      </w:r>
      <w:r>
        <w:rPr>
          <w:rFonts w:hint="eastAsia" w:ascii="仿宋_GB2312" w:hAnsi="仿宋_GB2312" w:eastAsia="仿宋_GB2312"/>
          <w:spacing w:val="-6"/>
          <w:sz w:val="28"/>
          <w:szCs w:val="18"/>
          <w:lang w:eastAsia="zh-CN"/>
        </w:rPr>
        <w:t>工</w:t>
      </w:r>
      <w:r>
        <w:rPr>
          <w:rFonts w:hint="eastAsia" w:ascii="仿宋_GB2312" w:hAnsi="仿宋_GB2312" w:eastAsia="仿宋_GB2312"/>
          <w:spacing w:val="-6"/>
          <w:sz w:val="28"/>
          <w:szCs w:val="18"/>
        </w:rPr>
        <w:t>连续从事本职业工作3年及以上</w:t>
      </w:r>
      <w:r>
        <w:rPr>
          <w:rFonts w:hint="eastAsia" w:ascii="仿宋_GB2312" w:hAnsi="仿宋_GB2312" w:eastAsia="仿宋_GB2312"/>
          <w:b/>
          <w:bCs/>
          <w:spacing w:val="-6"/>
          <w:sz w:val="28"/>
          <w:szCs w:val="18"/>
          <w:lang w:eastAsia="zh-CN"/>
        </w:rPr>
        <w:t>铣工</w:t>
      </w:r>
      <w:r>
        <w:rPr>
          <w:rFonts w:hint="eastAsia" w:ascii="仿宋_GB2312" w:hAnsi="仿宋_GB2312" w:eastAsia="仿宋_GB2312"/>
          <w:spacing w:val="-6"/>
          <w:sz w:val="28"/>
          <w:szCs w:val="18"/>
        </w:rPr>
        <w:t>连续从事本职业工作</w:t>
      </w:r>
      <w:r>
        <w:rPr>
          <w:rFonts w:hint="eastAsia" w:ascii="仿宋_GB2312" w:hAnsi="仿宋_GB2312" w:eastAsia="仿宋_GB2312"/>
          <w:spacing w:val="-6"/>
          <w:sz w:val="28"/>
          <w:szCs w:val="18"/>
          <w:lang w:val="en-US" w:eastAsia="zh-CN"/>
        </w:rPr>
        <w:t>4</w:t>
      </w:r>
      <w:r>
        <w:rPr>
          <w:rFonts w:hint="eastAsia" w:ascii="仿宋_GB2312" w:hAnsi="仿宋_GB2312" w:eastAsia="仿宋_GB2312"/>
          <w:spacing w:val="-6"/>
          <w:sz w:val="28"/>
          <w:szCs w:val="18"/>
        </w:rPr>
        <w:t>年及以上的，可以申报高级技师。</w:t>
      </w:r>
    </w:p>
    <w:p>
      <w:pPr>
        <w:keepNext w:val="0"/>
        <w:keepLines w:val="0"/>
        <w:pageBreakBefore w:val="0"/>
        <w:widowControl w:val="0"/>
        <w:kinsoku/>
        <w:wordWrap/>
        <w:overflowPunct/>
        <w:topLinePunct w:val="0"/>
        <w:autoSpaceDE/>
        <w:autoSpaceDN/>
        <w:bidi w:val="0"/>
        <w:adjustRightInd/>
        <w:snapToGrid w:val="0"/>
        <w:spacing w:line="360" w:lineRule="auto"/>
        <w:ind w:firstLine="536" w:firstLineChars="200"/>
        <w:textAlignment w:val="auto"/>
        <w:rPr>
          <w:rFonts w:ascii="仿宋_GB2312" w:hAnsi="仿宋_GB2312" w:eastAsia="仿宋_GB2312"/>
          <w:spacing w:val="-6"/>
          <w:sz w:val="28"/>
          <w:szCs w:val="18"/>
        </w:rPr>
      </w:pPr>
      <w:r>
        <w:rPr>
          <w:rFonts w:hint="eastAsia" w:ascii="仿宋_GB2312" w:hAnsi="仿宋_GB2312" w:eastAsia="仿宋_GB2312"/>
          <w:spacing w:val="-6"/>
          <w:sz w:val="28"/>
          <w:szCs w:val="18"/>
        </w:rPr>
        <w:t>2.符合下列条件之一者，可破格申报高级技师：</w:t>
      </w:r>
    </w:p>
    <w:p>
      <w:pPr>
        <w:keepNext w:val="0"/>
        <w:keepLines w:val="0"/>
        <w:pageBreakBefore w:val="0"/>
        <w:widowControl w:val="0"/>
        <w:kinsoku/>
        <w:wordWrap/>
        <w:overflowPunct/>
        <w:topLinePunct w:val="0"/>
        <w:autoSpaceDE/>
        <w:autoSpaceDN/>
        <w:bidi w:val="0"/>
        <w:adjustRightInd/>
        <w:snapToGrid w:val="0"/>
        <w:spacing w:line="360" w:lineRule="auto"/>
        <w:ind w:firstLine="536" w:firstLineChars="200"/>
        <w:textAlignment w:val="auto"/>
        <w:rPr>
          <w:rFonts w:hint="eastAsia" w:ascii="仿宋_GB2312" w:hAnsi="仿宋_GB2312" w:eastAsia="仿宋_GB2312"/>
          <w:spacing w:val="-6"/>
          <w:sz w:val="28"/>
          <w:szCs w:val="18"/>
        </w:rPr>
      </w:pPr>
      <w:r>
        <w:rPr>
          <w:rFonts w:hint="eastAsia" w:ascii="仿宋_GB2312" w:hAnsi="仿宋_GB2312" w:eastAsia="仿宋_GB2312"/>
          <w:spacing w:val="-6"/>
          <w:sz w:val="28"/>
          <w:szCs w:val="18"/>
        </w:rPr>
        <w:t>（</w:t>
      </w:r>
      <w:r>
        <w:rPr>
          <w:rFonts w:hint="eastAsia" w:ascii="仿宋_GB2312" w:hAnsi="仿宋_GB2312" w:eastAsia="仿宋_GB2312"/>
          <w:spacing w:val="-6"/>
          <w:sz w:val="28"/>
          <w:szCs w:val="18"/>
          <w:lang w:val="en-US" w:eastAsia="zh-CN"/>
        </w:rPr>
        <w:t>1</w:t>
      </w:r>
      <w:r>
        <w:rPr>
          <w:rFonts w:hint="eastAsia" w:ascii="仿宋_GB2312" w:hAnsi="仿宋_GB2312" w:eastAsia="仿宋_GB2312"/>
          <w:spacing w:val="-6"/>
          <w:sz w:val="28"/>
          <w:szCs w:val="18"/>
        </w:rPr>
        <w:t>）与申报职业（工种）相关项目，获省以上技术创新、发明、创造、推广、应用二等奖以上或市一等奖以上的主要完成者。</w:t>
      </w:r>
    </w:p>
    <w:p>
      <w:pPr>
        <w:keepNext w:val="0"/>
        <w:keepLines w:val="0"/>
        <w:pageBreakBefore w:val="0"/>
        <w:widowControl w:val="0"/>
        <w:kinsoku/>
        <w:wordWrap/>
        <w:overflowPunct/>
        <w:topLinePunct w:val="0"/>
        <w:autoSpaceDE/>
        <w:autoSpaceDN/>
        <w:bidi w:val="0"/>
        <w:adjustRightInd/>
        <w:snapToGrid w:val="0"/>
        <w:spacing w:line="360" w:lineRule="auto"/>
        <w:ind w:firstLine="536" w:firstLineChars="200"/>
        <w:textAlignment w:val="auto"/>
        <w:rPr>
          <w:rFonts w:hint="eastAsia" w:ascii="仿宋_GB2312" w:hAnsi="仿宋_GB2312" w:eastAsia="仿宋_GB2312"/>
          <w:spacing w:val="-6"/>
          <w:sz w:val="28"/>
          <w:szCs w:val="18"/>
        </w:rPr>
      </w:pPr>
      <w:r>
        <w:rPr>
          <w:rFonts w:hint="eastAsia" w:ascii="仿宋_GB2312" w:hAnsi="仿宋_GB2312" w:eastAsia="仿宋_GB2312"/>
          <w:spacing w:val="-6"/>
          <w:sz w:val="28"/>
          <w:szCs w:val="18"/>
        </w:rPr>
        <w:t>（</w:t>
      </w:r>
      <w:r>
        <w:rPr>
          <w:rFonts w:hint="eastAsia" w:ascii="仿宋_GB2312" w:hAnsi="仿宋_GB2312" w:eastAsia="仿宋_GB2312"/>
          <w:spacing w:val="-6"/>
          <w:sz w:val="28"/>
          <w:szCs w:val="18"/>
          <w:lang w:val="en-US" w:eastAsia="zh-CN"/>
        </w:rPr>
        <w:t>2</w:t>
      </w:r>
      <w:r>
        <w:rPr>
          <w:rFonts w:hint="eastAsia" w:ascii="仿宋_GB2312" w:hAnsi="仿宋_GB2312" w:eastAsia="仿宋_GB2312"/>
          <w:spacing w:val="-6"/>
          <w:sz w:val="28"/>
          <w:szCs w:val="18"/>
        </w:rPr>
        <w:t>）从事本职业（工种）满15年，能解决本职业高难度技术操作和工艺难题，在技术改造、工艺革新、技术攻关等方面有重大突破或重大成果（创造直接经济效益50万元以上，须有相应权威机构或技术评审机构的鉴定证书或有效证明）的主要参与者。</w:t>
      </w:r>
    </w:p>
    <w:p>
      <w:pPr>
        <w:keepNext w:val="0"/>
        <w:keepLines w:val="0"/>
        <w:pageBreakBefore w:val="0"/>
        <w:widowControl w:val="0"/>
        <w:kinsoku/>
        <w:wordWrap/>
        <w:overflowPunct/>
        <w:topLinePunct w:val="0"/>
        <w:autoSpaceDE/>
        <w:autoSpaceDN/>
        <w:bidi w:val="0"/>
        <w:adjustRightInd/>
        <w:snapToGrid w:val="0"/>
        <w:spacing w:line="360" w:lineRule="auto"/>
        <w:ind w:firstLine="536" w:firstLineChars="200"/>
        <w:textAlignment w:val="auto"/>
        <w:rPr>
          <w:rFonts w:hint="eastAsia" w:ascii="仿宋_GB2312" w:hAnsi="仿宋_GB2312" w:eastAsia="仿宋_GB2312"/>
          <w:spacing w:val="-6"/>
          <w:sz w:val="28"/>
          <w:szCs w:val="18"/>
        </w:rPr>
      </w:pPr>
      <w:r>
        <w:rPr>
          <w:rFonts w:hint="eastAsia" w:ascii="仿宋_GB2312" w:hAnsi="仿宋_GB2312" w:eastAsia="仿宋_GB2312"/>
          <w:spacing w:val="-6"/>
          <w:sz w:val="28"/>
          <w:szCs w:val="18"/>
        </w:rPr>
        <w:t>（</w:t>
      </w:r>
      <w:r>
        <w:rPr>
          <w:rFonts w:hint="eastAsia" w:ascii="仿宋_GB2312" w:hAnsi="仿宋_GB2312" w:eastAsia="仿宋_GB2312"/>
          <w:spacing w:val="-6"/>
          <w:sz w:val="28"/>
          <w:szCs w:val="18"/>
          <w:lang w:val="en-US" w:eastAsia="zh-CN"/>
        </w:rPr>
        <w:t>3</w:t>
      </w:r>
      <w:r>
        <w:rPr>
          <w:rFonts w:hint="eastAsia" w:ascii="仿宋_GB2312" w:hAnsi="仿宋_GB2312" w:eastAsia="仿宋_GB2312"/>
          <w:spacing w:val="-6"/>
          <w:sz w:val="28"/>
          <w:szCs w:val="18"/>
        </w:rPr>
        <w:t>）取得相关专业高级专业技术职称资格的，且仍从事本职业工作的。</w:t>
      </w:r>
    </w:p>
    <w:p>
      <w:pPr>
        <w:keepNext w:val="0"/>
        <w:keepLines w:val="0"/>
        <w:pageBreakBefore w:val="0"/>
        <w:widowControl w:val="0"/>
        <w:kinsoku/>
        <w:wordWrap/>
        <w:overflowPunct/>
        <w:topLinePunct w:val="0"/>
        <w:autoSpaceDE/>
        <w:autoSpaceDN/>
        <w:bidi w:val="0"/>
        <w:adjustRightInd/>
        <w:snapToGrid w:val="0"/>
        <w:spacing w:line="360" w:lineRule="auto"/>
        <w:ind w:firstLine="536" w:firstLineChars="200"/>
        <w:textAlignment w:val="auto"/>
        <w:rPr>
          <w:rFonts w:ascii="黑体" w:hAnsi="仿宋_GB2312" w:eastAsia="黑体"/>
          <w:spacing w:val="-6"/>
          <w:sz w:val="28"/>
          <w:szCs w:val="18"/>
        </w:rPr>
      </w:pPr>
      <w:r>
        <w:rPr>
          <w:rFonts w:hint="eastAsia" w:ascii="黑体" w:hAnsi="仿宋_GB2312" w:eastAsia="黑体"/>
          <w:spacing w:val="-6"/>
          <w:sz w:val="28"/>
          <w:szCs w:val="18"/>
        </w:rPr>
        <w:t>三、</w:t>
      </w:r>
      <w:r>
        <w:rPr>
          <w:rFonts w:hint="eastAsia" w:ascii="黑体" w:hAnsi="仿宋_GB2312" w:eastAsia="黑体"/>
          <w:spacing w:val="-6"/>
          <w:sz w:val="28"/>
          <w:szCs w:val="18"/>
          <w:lang w:eastAsia="zh-CN"/>
        </w:rPr>
        <w:t>报名、</w:t>
      </w:r>
      <w:r>
        <w:rPr>
          <w:rFonts w:hint="eastAsia" w:ascii="黑体" w:hAnsi="仿宋_GB2312" w:eastAsia="黑体"/>
          <w:spacing w:val="-6"/>
          <w:sz w:val="28"/>
          <w:szCs w:val="18"/>
        </w:rPr>
        <w:t>培训</w:t>
      </w:r>
      <w:r>
        <w:rPr>
          <w:rFonts w:hint="eastAsia" w:ascii="黑体" w:hAnsi="仿宋_GB2312" w:eastAsia="黑体"/>
          <w:spacing w:val="-6"/>
          <w:sz w:val="28"/>
          <w:szCs w:val="18"/>
          <w:lang w:eastAsia="zh-CN"/>
        </w:rPr>
        <w:t>及</w:t>
      </w:r>
      <w:r>
        <w:rPr>
          <w:rFonts w:hint="eastAsia" w:ascii="黑体" w:hAnsi="仿宋_GB2312" w:eastAsia="黑体"/>
          <w:spacing w:val="-6"/>
          <w:sz w:val="28"/>
          <w:szCs w:val="18"/>
        </w:rPr>
        <w:t>鉴定工作</w:t>
      </w:r>
    </w:p>
    <w:p>
      <w:pPr>
        <w:keepNext w:val="0"/>
        <w:keepLines w:val="0"/>
        <w:pageBreakBefore w:val="0"/>
        <w:widowControl w:val="0"/>
        <w:kinsoku/>
        <w:wordWrap/>
        <w:overflowPunct/>
        <w:topLinePunct w:val="0"/>
        <w:autoSpaceDE/>
        <w:autoSpaceDN/>
        <w:bidi w:val="0"/>
        <w:adjustRightInd/>
        <w:snapToGrid w:val="0"/>
        <w:spacing w:line="360" w:lineRule="auto"/>
        <w:ind w:firstLine="536" w:firstLineChars="200"/>
        <w:textAlignment w:val="auto"/>
        <w:rPr>
          <w:rFonts w:hint="eastAsia" w:ascii="仿宋_GB2312" w:hAnsi="仿宋_GB2312" w:eastAsia="仿宋_GB2312"/>
          <w:spacing w:val="-6"/>
          <w:sz w:val="28"/>
          <w:szCs w:val="18"/>
          <w:lang w:eastAsia="zh-CN"/>
        </w:rPr>
      </w:pPr>
      <w:r>
        <w:rPr>
          <w:rFonts w:hint="eastAsia" w:ascii="仿宋_GB2312" w:hAnsi="仿宋_GB2312" w:eastAsia="仿宋_GB2312"/>
          <w:spacing w:val="-6"/>
          <w:sz w:val="28"/>
          <w:szCs w:val="18"/>
          <w:lang w:eastAsia="zh-CN"/>
        </w:rPr>
        <w:t>高级技师培训工作由具备相应资质的培训机构承办，鉴定工作由省职业技能鉴定指导中心统筹管理，各鉴定机构负责考核实施（考生可通过</w:t>
      </w:r>
      <w:r>
        <w:rPr>
          <w:rFonts w:hint="eastAsia" w:ascii="仿宋_GB2312" w:hAnsi="仿宋_GB2312" w:eastAsia="仿宋_GB2312"/>
          <w:spacing w:val="-6"/>
          <w:sz w:val="28"/>
          <w:szCs w:val="18"/>
          <w:lang w:val="en-US" w:eastAsia="zh-CN"/>
        </w:rPr>
        <w:t>浙江省职业能力一体化工作平台个人报名入口</w:t>
      </w:r>
      <w:r>
        <w:rPr>
          <w:rFonts w:hint="eastAsia" w:ascii="仿宋_GB2312" w:hAnsi="仿宋_GB2312" w:eastAsia="仿宋_GB2312"/>
          <w:spacing w:val="-6"/>
          <w:sz w:val="28"/>
          <w:szCs w:val="18"/>
          <w:lang w:eastAsia="zh-CN"/>
        </w:rPr>
        <w:t>http://zyjn.zjhrss.gov.cn报名）。</w:t>
      </w:r>
    </w:p>
    <w:p>
      <w:pPr>
        <w:keepNext w:val="0"/>
        <w:keepLines w:val="0"/>
        <w:pageBreakBefore w:val="0"/>
        <w:widowControl w:val="0"/>
        <w:kinsoku/>
        <w:wordWrap/>
        <w:overflowPunct/>
        <w:topLinePunct w:val="0"/>
        <w:autoSpaceDE/>
        <w:autoSpaceDN/>
        <w:bidi w:val="0"/>
        <w:adjustRightInd/>
        <w:snapToGrid w:val="0"/>
        <w:spacing w:line="360" w:lineRule="auto"/>
        <w:ind w:firstLine="536" w:firstLineChars="200"/>
        <w:textAlignment w:val="auto"/>
        <w:rPr>
          <w:rFonts w:ascii="黑体" w:hAnsi="仿宋_GB2312" w:eastAsia="黑体"/>
          <w:spacing w:val="-6"/>
          <w:sz w:val="28"/>
          <w:szCs w:val="18"/>
        </w:rPr>
      </w:pPr>
      <w:r>
        <w:rPr>
          <w:rFonts w:hint="eastAsia" w:ascii="黑体" w:hAnsi="仿宋_GB2312" w:eastAsia="黑体"/>
          <w:spacing w:val="-6"/>
          <w:sz w:val="28"/>
          <w:szCs w:val="18"/>
        </w:rPr>
        <w:t>四、培训、考评费用</w:t>
      </w:r>
    </w:p>
    <w:p>
      <w:pPr>
        <w:keepNext w:val="0"/>
        <w:keepLines w:val="0"/>
        <w:pageBreakBefore w:val="0"/>
        <w:widowControl w:val="0"/>
        <w:kinsoku/>
        <w:wordWrap/>
        <w:overflowPunct/>
        <w:topLinePunct w:val="0"/>
        <w:autoSpaceDE/>
        <w:autoSpaceDN/>
        <w:bidi w:val="0"/>
        <w:adjustRightInd/>
        <w:snapToGrid w:val="0"/>
        <w:spacing w:line="360" w:lineRule="auto"/>
        <w:ind w:firstLine="536" w:firstLineChars="200"/>
        <w:textAlignment w:val="auto"/>
        <w:rPr>
          <w:rFonts w:hint="eastAsia" w:ascii="仿宋_GB2312" w:hAnsi="仿宋_GB2312" w:eastAsia="仿宋_GB2312"/>
          <w:spacing w:val="-6"/>
          <w:sz w:val="28"/>
          <w:szCs w:val="18"/>
        </w:rPr>
      </w:pPr>
      <w:r>
        <w:rPr>
          <w:rFonts w:hint="eastAsia" w:ascii="仿宋_GB2312" w:hAnsi="仿宋_GB2312" w:eastAsia="仿宋_GB2312"/>
          <w:spacing w:val="-6"/>
          <w:sz w:val="28"/>
          <w:szCs w:val="18"/>
        </w:rPr>
        <w:t>高级技师培训、考评费用按物价部门确定的标准收取。凡经当地人力社保局审核同意的企业技术骨干和一线技工参加高级技师培训、考评并取得高级技师资格证书的，按当地有关文件规定，给予相应的培训费补助。</w:t>
      </w:r>
    </w:p>
    <w:p>
      <w:pPr>
        <w:keepNext w:val="0"/>
        <w:keepLines w:val="0"/>
        <w:pageBreakBefore w:val="0"/>
        <w:widowControl w:val="0"/>
        <w:kinsoku/>
        <w:wordWrap/>
        <w:overflowPunct/>
        <w:topLinePunct w:val="0"/>
        <w:autoSpaceDE/>
        <w:autoSpaceDN/>
        <w:bidi w:val="0"/>
        <w:adjustRightInd/>
        <w:snapToGrid w:val="0"/>
        <w:spacing w:line="360" w:lineRule="auto"/>
        <w:ind w:firstLine="536" w:firstLineChars="200"/>
        <w:textAlignment w:val="auto"/>
        <w:rPr>
          <w:rFonts w:ascii="黑体" w:hAnsi="仿宋_GB2312" w:eastAsia="黑体"/>
          <w:spacing w:val="-6"/>
          <w:sz w:val="28"/>
          <w:szCs w:val="18"/>
        </w:rPr>
      </w:pPr>
      <w:r>
        <w:rPr>
          <w:rFonts w:hint="eastAsia" w:ascii="黑体" w:hAnsi="仿宋_GB2312" w:eastAsia="黑体"/>
          <w:spacing w:val="-6"/>
          <w:sz w:val="28"/>
          <w:szCs w:val="18"/>
        </w:rPr>
        <w:t>五、证书核发</w:t>
      </w:r>
    </w:p>
    <w:p>
      <w:pPr>
        <w:keepNext w:val="0"/>
        <w:keepLines w:val="0"/>
        <w:pageBreakBefore w:val="0"/>
        <w:widowControl w:val="0"/>
        <w:kinsoku/>
        <w:wordWrap/>
        <w:overflowPunct/>
        <w:topLinePunct w:val="0"/>
        <w:autoSpaceDE/>
        <w:autoSpaceDN/>
        <w:bidi w:val="0"/>
        <w:adjustRightInd/>
        <w:snapToGrid w:val="0"/>
        <w:spacing w:line="360" w:lineRule="auto"/>
        <w:ind w:firstLine="536" w:firstLineChars="200"/>
        <w:textAlignment w:val="auto"/>
        <w:rPr>
          <w:rFonts w:ascii="仿宋_GB2312" w:hAnsi="仿宋_GB2312" w:eastAsia="仿宋_GB2312"/>
          <w:spacing w:val="-6"/>
          <w:sz w:val="28"/>
          <w:szCs w:val="18"/>
        </w:rPr>
      </w:pPr>
      <w:r>
        <w:rPr>
          <w:rFonts w:hint="eastAsia" w:ascii="仿宋_GB2312" w:hAnsi="仿宋_GB2312" w:eastAsia="仿宋_GB2312"/>
          <w:spacing w:val="-6"/>
          <w:sz w:val="28"/>
          <w:szCs w:val="18"/>
        </w:rPr>
        <w:t>各项成绩合格且通过综合评审者，高级技师职业资格证书由省人力社保厅核发。</w:t>
      </w:r>
    </w:p>
    <w:p>
      <w:pPr>
        <w:keepNext w:val="0"/>
        <w:keepLines w:val="0"/>
        <w:pageBreakBefore w:val="0"/>
        <w:widowControl w:val="0"/>
        <w:kinsoku/>
        <w:wordWrap/>
        <w:overflowPunct/>
        <w:topLinePunct w:val="0"/>
        <w:autoSpaceDE/>
        <w:autoSpaceDN/>
        <w:bidi w:val="0"/>
        <w:adjustRightInd/>
        <w:snapToGrid w:val="0"/>
        <w:spacing w:line="360" w:lineRule="auto"/>
        <w:ind w:firstLine="536" w:firstLineChars="200"/>
        <w:textAlignment w:val="auto"/>
        <w:rPr>
          <w:rFonts w:ascii="黑体" w:hAnsi="仿宋_GB2312" w:eastAsia="黑体"/>
          <w:spacing w:val="-6"/>
          <w:sz w:val="28"/>
          <w:szCs w:val="18"/>
        </w:rPr>
      </w:pPr>
      <w:r>
        <w:rPr>
          <w:rFonts w:hint="eastAsia" w:ascii="黑体" w:hAnsi="仿宋_GB2312" w:eastAsia="黑体"/>
          <w:spacing w:val="-6"/>
          <w:sz w:val="28"/>
          <w:szCs w:val="18"/>
        </w:rPr>
        <w:t>六、组织报名</w:t>
      </w:r>
    </w:p>
    <w:p>
      <w:pPr>
        <w:keepNext w:val="0"/>
        <w:keepLines w:val="0"/>
        <w:pageBreakBefore w:val="0"/>
        <w:widowControl w:val="0"/>
        <w:kinsoku/>
        <w:wordWrap/>
        <w:overflowPunct/>
        <w:topLinePunct w:val="0"/>
        <w:autoSpaceDE/>
        <w:autoSpaceDN/>
        <w:bidi w:val="0"/>
        <w:adjustRightInd/>
        <w:snapToGrid w:val="0"/>
        <w:spacing w:line="360" w:lineRule="auto"/>
        <w:ind w:firstLine="536" w:firstLineChars="200"/>
        <w:textAlignment w:val="auto"/>
        <w:rPr>
          <w:rFonts w:hint="eastAsia" w:ascii="仿宋_GB2312" w:hAnsi="仿宋_GB2312" w:eastAsia="仿宋_GB2312"/>
          <w:spacing w:val="-6"/>
          <w:sz w:val="28"/>
          <w:szCs w:val="18"/>
        </w:rPr>
      </w:pPr>
      <w:bookmarkStart w:id="0" w:name="_GoBack"/>
      <w:bookmarkEnd w:id="0"/>
      <w:r>
        <w:rPr>
          <w:rFonts w:hint="eastAsia" w:ascii="仿宋_GB2312" w:hAnsi="仿宋_GB2312" w:eastAsia="仿宋_GB2312"/>
          <w:spacing w:val="-6"/>
          <w:sz w:val="28"/>
          <w:szCs w:val="18"/>
        </w:rPr>
        <w:t>各有关部门（单位）负责做好本部门、本单位的技师报名工作，并于</w:t>
      </w:r>
      <w:r>
        <w:rPr>
          <w:rFonts w:hint="eastAsia" w:ascii="仿宋_GB2312" w:hAnsi="仿宋_GB2312" w:eastAsia="仿宋_GB2312"/>
          <w:spacing w:val="-6"/>
          <w:sz w:val="28"/>
          <w:szCs w:val="18"/>
          <w:lang w:val="en-US" w:eastAsia="zh-CN"/>
        </w:rPr>
        <w:t>4</w:t>
      </w:r>
      <w:r>
        <w:rPr>
          <w:rFonts w:hint="eastAsia" w:ascii="仿宋_GB2312" w:hAnsi="仿宋_GB2312" w:eastAsia="仿宋_GB2312"/>
          <w:spacing w:val="-6"/>
          <w:sz w:val="28"/>
          <w:szCs w:val="18"/>
        </w:rPr>
        <w:t>月</w:t>
      </w:r>
      <w:r>
        <w:rPr>
          <w:rFonts w:hint="eastAsia" w:ascii="仿宋_GB2312" w:hAnsi="仿宋_GB2312" w:eastAsia="仿宋_GB2312"/>
          <w:spacing w:val="-6"/>
          <w:sz w:val="28"/>
          <w:szCs w:val="18"/>
          <w:lang w:val="en-US" w:eastAsia="zh-CN"/>
        </w:rPr>
        <w:t>15</w:t>
      </w:r>
      <w:r>
        <w:rPr>
          <w:rFonts w:hint="eastAsia" w:ascii="仿宋_GB2312" w:hAnsi="仿宋_GB2312" w:eastAsia="仿宋_GB2312"/>
          <w:spacing w:val="-6"/>
          <w:sz w:val="28"/>
          <w:szCs w:val="18"/>
        </w:rPr>
        <w:t>日前将材料（按附件）报</w:t>
      </w:r>
      <w:r>
        <w:rPr>
          <w:rFonts w:hint="eastAsia" w:ascii="仿宋_GB2312" w:hAnsi="仿宋_GB2312" w:eastAsia="仿宋_GB2312"/>
          <w:spacing w:val="-6"/>
          <w:sz w:val="28"/>
          <w:szCs w:val="18"/>
          <w:lang w:eastAsia="zh-CN"/>
        </w:rPr>
        <w:t>嘉兴市模具行业协会秘书处</w:t>
      </w:r>
      <w:r>
        <w:rPr>
          <w:rFonts w:hint="eastAsia" w:ascii="仿宋_GB2312" w:hAnsi="仿宋_GB2312" w:eastAsia="仿宋_GB2312"/>
          <w:spacing w:val="-6"/>
          <w:sz w:val="28"/>
          <w:szCs w:val="18"/>
        </w:rPr>
        <w:t>（</w:t>
      </w:r>
      <w:r>
        <w:rPr>
          <w:rFonts w:hint="eastAsia" w:ascii="仿宋_GB2312" w:hAnsi="仿宋_GB2312" w:eastAsia="仿宋_GB2312"/>
          <w:spacing w:val="-6"/>
          <w:sz w:val="28"/>
          <w:szCs w:val="18"/>
          <w:lang w:eastAsia="zh-CN"/>
        </w:rPr>
        <w:t>文博路</w:t>
      </w:r>
      <w:r>
        <w:rPr>
          <w:rFonts w:hint="eastAsia" w:ascii="仿宋_GB2312" w:hAnsi="仿宋_GB2312" w:eastAsia="仿宋_GB2312"/>
          <w:spacing w:val="-6"/>
          <w:sz w:val="28"/>
          <w:szCs w:val="18"/>
          <w:lang w:val="en-US" w:eastAsia="zh-CN"/>
        </w:rPr>
        <w:t>793号</w:t>
      </w:r>
      <w:r>
        <w:rPr>
          <w:rFonts w:hint="eastAsia" w:ascii="仿宋_GB2312" w:hAnsi="仿宋_GB2312" w:eastAsia="仿宋_GB2312"/>
          <w:spacing w:val="-6"/>
          <w:sz w:val="28"/>
          <w:szCs w:val="18"/>
        </w:rPr>
        <w:t>，</w:t>
      </w:r>
      <w:r>
        <w:rPr>
          <w:rFonts w:hint="eastAsia" w:ascii="仿宋_GB2312" w:hAnsi="仿宋_GB2312" w:eastAsia="仿宋_GB2312"/>
          <w:spacing w:val="-6"/>
          <w:sz w:val="28"/>
          <w:szCs w:val="18"/>
          <w:lang w:eastAsia="zh-CN"/>
        </w:rPr>
        <w:t>综合楼五</w:t>
      </w:r>
      <w:r>
        <w:rPr>
          <w:rFonts w:hint="eastAsia" w:ascii="仿宋_GB2312" w:hAnsi="仿宋_GB2312" w:eastAsia="仿宋_GB2312"/>
          <w:spacing w:val="-6"/>
          <w:sz w:val="28"/>
          <w:szCs w:val="18"/>
        </w:rPr>
        <w:t>楼</w:t>
      </w:r>
      <w:r>
        <w:rPr>
          <w:rFonts w:hint="eastAsia" w:ascii="仿宋_GB2312" w:hAnsi="仿宋_GB2312" w:eastAsia="仿宋_GB2312"/>
          <w:spacing w:val="-6"/>
          <w:sz w:val="28"/>
          <w:szCs w:val="18"/>
          <w:lang w:val="en-US" w:eastAsia="zh-CN"/>
        </w:rPr>
        <w:t>516</w:t>
      </w:r>
      <w:r>
        <w:rPr>
          <w:rFonts w:hint="eastAsia" w:ascii="仿宋_GB2312" w:hAnsi="仿宋_GB2312" w:eastAsia="仿宋_GB2312"/>
          <w:spacing w:val="-6"/>
          <w:sz w:val="28"/>
          <w:szCs w:val="18"/>
        </w:rPr>
        <w:t>室，联系电话：</w:t>
      </w:r>
      <w:r>
        <w:rPr>
          <w:rFonts w:hint="eastAsia" w:ascii="仿宋_GB2312" w:hAnsi="仿宋_GB2312" w:eastAsia="仿宋_GB2312"/>
          <w:spacing w:val="-6"/>
          <w:sz w:val="28"/>
          <w:szCs w:val="18"/>
          <w:lang w:val="en-US" w:eastAsia="zh-CN"/>
        </w:rPr>
        <w:t>82619355</w:t>
      </w:r>
      <w:r>
        <w:rPr>
          <w:rFonts w:hint="eastAsia" w:ascii="仿宋_GB2312" w:hAnsi="仿宋_GB2312" w:eastAsia="仿宋_GB2312"/>
          <w:spacing w:val="-6"/>
          <w:sz w:val="28"/>
          <w:szCs w:val="18"/>
        </w:rPr>
        <w:t>）。</w:t>
      </w:r>
    </w:p>
    <w:p>
      <w:pPr>
        <w:keepNext w:val="0"/>
        <w:keepLines w:val="0"/>
        <w:pageBreakBefore w:val="0"/>
        <w:widowControl w:val="0"/>
        <w:kinsoku/>
        <w:wordWrap/>
        <w:overflowPunct/>
        <w:topLinePunct w:val="0"/>
        <w:autoSpaceDE/>
        <w:autoSpaceDN/>
        <w:bidi w:val="0"/>
        <w:adjustRightInd/>
        <w:snapToGrid w:val="0"/>
        <w:spacing w:line="360" w:lineRule="auto"/>
        <w:ind w:firstLine="6164" w:firstLineChars="2300"/>
        <w:textAlignment w:val="auto"/>
        <w:rPr>
          <w:rFonts w:hint="eastAsia" w:ascii="仿宋_GB2312" w:hAnsi="仿宋_GB2312" w:eastAsia="仿宋_GB2312"/>
          <w:spacing w:val="-6"/>
          <w:sz w:val="28"/>
          <w:szCs w:val="18"/>
          <w:lang w:eastAsia="zh-CN"/>
        </w:rPr>
      </w:pPr>
    </w:p>
    <w:p>
      <w:pPr>
        <w:keepNext w:val="0"/>
        <w:keepLines w:val="0"/>
        <w:pageBreakBefore w:val="0"/>
        <w:widowControl w:val="0"/>
        <w:kinsoku/>
        <w:wordWrap/>
        <w:overflowPunct/>
        <w:topLinePunct w:val="0"/>
        <w:autoSpaceDE/>
        <w:autoSpaceDN/>
        <w:bidi w:val="0"/>
        <w:adjustRightInd/>
        <w:snapToGrid w:val="0"/>
        <w:spacing w:line="360" w:lineRule="auto"/>
        <w:ind w:firstLine="6164" w:firstLineChars="2300"/>
        <w:textAlignment w:val="auto"/>
        <w:rPr>
          <w:rFonts w:hint="eastAsia" w:ascii="仿宋_GB2312" w:hAnsi="仿宋_GB2312" w:eastAsia="仿宋_GB2312"/>
          <w:spacing w:val="-6"/>
          <w:sz w:val="28"/>
          <w:szCs w:val="18"/>
          <w:lang w:eastAsia="zh-CN"/>
        </w:rPr>
      </w:pPr>
      <w:r>
        <w:rPr>
          <w:rFonts w:hint="eastAsia" w:ascii="仿宋_GB2312" w:hAnsi="仿宋_GB2312" w:eastAsia="仿宋_GB2312"/>
          <w:spacing w:val="-6"/>
          <w:sz w:val="28"/>
          <w:szCs w:val="18"/>
          <w:lang w:eastAsia="zh-CN"/>
        </w:rPr>
        <w:t>嘉兴市模具行业协会</w:t>
      </w:r>
    </w:p>
    <w:p>
      <w:pPr>
        <w:keepNext w:val="0"/>
        <w:keepLines w:val="0"/>
        <w:pageBreakBefore w:val="0"/>
        <w:widowControl w:val="0"/>
        <w:kinsoku/>
        <w:wordWrap/>
        <w:overflowPunct/>
        <w:topLinePunct w:val="0"/>
        <w:autoSpaceDE/>
        <w:autoSpaceDN/>
        <w:bidi w:val="0"/>
        <w:adjustRightInd/>
        <w:snapToGrid w:val="0"/>
        <w:spacing w:line="360" w:lineRule="auto"/>
        <w:ind w:firstLine="5896" w:firstLineChars="2200"/>
        <w:textAlignment w:val="auto"/>
        <w:rPr>
          <w:rFonts w:hint="eastAsia" w:ascii="仿宋_GB2312" w:hAnsi="仿宋_GB2312" w:eastAsia="仿宋_GB2312"/>
          <w:spacing w:val="-6"/>
          <w:sz w:val="28"/>
          <w:szCs w:val="18"/>
          <w:lang w:val="en-US" w:eastAsia="zh-CN"/>
        </w:rPr>
      </w:pPr>
      <w:r>
        <w:rPr>
          <w:rFonts w:hint="eastAsia" w:ascii="仿宋_GB2312" w:hAnsi="仿宋_GB2312" w:eastAsia="仿宋_GB2312"/>
          <w:spacing w:val="-6"/>
          <w:sz w:val="28"/>
          <w:szCs w:val="18"/>
          <w:lang w:eastAsia="zh-CN"/>
        </w:rPr>
        <w:t>二</w:t>
      </w:r>
      <w:r>
        <w:rPr>
          <w:rFonts w:hint="eastAsia" w:ascii="仿宋_GB2312" w:hAnsi="仿宋_GB2312" w:eastAsia="仿宋_GB2312"/>
          <w:spacing w:val="-6"/>
          <w:sz w:val="28"/>
          <w:szCs w:val="18"/>
          <w:lang w:val="en-US" w:eastAsia="zh-CN"/>
        </w:rPr>
        <w:t>0一九年二月二十八日</w:t>
      </w:r>
    </w:p>
    <w:p>
      <w:pPr>
        <w:keepNext w:val="0"/>
        <w:keepLines w:val="0"/>
        <w:pageBreakBefore w:val="0"/>
        <w:widowControl w:val="0"/>
        <w:kinsoku/>
        <w:wordWrap/>
        <w:overflowPunct/>
        <w:topLinePunct w:val="0"/>
        <w:autoSpaceDE/>
        <w:autoSpaceDN/>
        <w:bidi w:val="0"/>
        <w:adjustRightInd/>
        <w:snapToGrid w:val="0"/>
        <w:spacing w:line="360" w:lineRule="auto"/>
        <w:ind w:firstLine="416" w:firstLineChars="200"/>
        <w:textAlignment w:val="auto"/>
        <w:rPr>
          <w:rFonts w:hint="eastAsia" w:ascii="仿宋_GB2312" w:hAnsi="仿宋_GB2312" w:eastAsia="仿宋_GB2312"/>
          <w:spacing w:val="-6"/>
          <w:sz w:val="22"/>
          <w:szCs w:val="15"/>
        </w:rPr>
      </w:pPr>
    </w:p>
    <w:p>
      <w:pPr>
        <w:keepNext w:val="0"/>
        <w:keepLines w:val="0"/>
        <w:pageBreakBefore w:val="0"/>
        <w:widowControl w:val="0"/>
        <w:kinsoku/>
        <w:wordWrap/>
        <w:overflowPunct/>
        <w:topLinePunct w:val="0"/>
        <w:autoSpaceDE/>
        <w:autoSpaceDN/>
        <w:bidi w:val="0"/>
        <w:adjustRightInd/>
        <w:snapToGrid w:val="0"/>
        <w:spacing w:line="288" w:lineRule="auto"/>
        <w:textAlignment w:val="auto"/>
        <w:rPr>
          <w:rFonts w:ascii="仿宋_GB2312" w:hAnsi="仿宋_GB2312" w:eastAsia="仿宋_GB2312"/>
          <w:b w:val="0"/>
          <w:bCs w:val="0"/>
          <w:spacing w:val="-6"/>
          <w:sz w:val="28"/>
          <w:szCs w:val="18"/>
        </w:rPr>
      </w:pPr>
      <w:r>
        <w:rPr>
          <w:rFonts w:hint="eastAsia" w:ascii="仿宋_GB2312" w:hAnsi="仿宋_GB2312" w:eastAsia="仿宋_GB2312"/>
          <w:b w:val="0"/>
          <w:bCs w:val="0"/>
          <w:spacing w:val="-6"/>
          <w:sz w:val="28"/>
          <w:szCs w:val="18"/>
        </w:rPr>
        <w:t>附件1.浙江省技师、高级技师统考职业业绩考评综合评审表</w:t>
      </w:r>
    </w:p>
    <w:p>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仿宋_GB2312" w:hAnsi="仿宋_GB2312" w:eastAsia="仿宋_GB2312"/>
          <w:b w:val="0"/>
          <w:bCs w:val="0"/>
          <w:spacing w:val="-6"/>
          <w:sz w:val="28"/>
          <w:szCs w:val="18"/>
          <w:lang w:val="en-US" w:eastAsia="zh-CN"/>
        </w:rPr>
      </w:pPr>
      <w:r>
        <w:rPr>
          <w:rFonts w:hint="eastAsia" w:ascii="仿宋_GB2312" w:hAnsi="仿宋_GB2312" w:eastAsia="仿宋_GB2312"/>
          <w:b w:val="0"/>
          <w:bCs w:val="0"/>
          <w:spacing w:val="-6"/>
          <w:sz w:val="28"/>
          <w:szCs w:val="18"/>
        </w:rPr>
        <w:t>附件</w:t>
      </w:r>
      <w:r>
        <w:rPr>
          <w:rFonts w:hint="eastAsia" w:ascii="仿宋_GB2312" w:hAnsi="仿宋_GB2312" w:eastAsia="仿宋_GB2312"/>
          <w:b w:val="0"/>
          <w:bCs w:val="0"/>
          <w:spacing w:val="-6"/>
          <w:sz w:val="28"/>
          <w:szCs w:val="18"/>
          <w:lang w:val="en-US" w:eastAsia="zh-CN"/>
        </w:rPr>
        <w:t>2</w:t>
      </w:r>
      <w:r>
        <w:rPr>
          <w:rFonts w:hint="eastAsia" w:ascii="仿宋_GB2312" w:hAnsi="仿宋_GB2312" w:eastAsia="仿宋_GB2312"/>
          <w:b w:val="0"/>
          <w:bCs w:val="0"/>
          <w:spacing w:val="-6"/>
          <w:sz w:val="28"/>
          <w:szCs w:val="18"/>
        </w:rPr>
        <w:t xml:space="preserve">.浙江省技师、高级技师统考业绩考评评分标准 </w:t>
      </w:r>
      <w:r>
        <w:rPr>
          <w:rFonts w:hint="eastAsia" w:ascii="仿宋_GB2312" w:hAnsi="仿宋_GB2312" w:eastAsia="仿宋_GB2312"/>
          <w:b w:val="0"/>
          <w:bCs w:val="0"/>
          <w:spacing w:val="-6"/>
          <w:sz w:val="28"/>
          <w:szCs w:val="18"/>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288" w:lineRule="auto"/>
        <w:textAlignment w:val="auto"/>
        <w:rPr>
          <w:rFonts w:ascii="仿宋_GB2312" w:hAnsi="仿宋_GB2312" w:eastAsia="仿宋_GB2312"/>
          <w:b w:val="0"/>
          <w:bCs w:val="0"/>
          <w:spacing w:val="-6"/>
          <w:sz w:val="28"/>
          <w:szCs w:val="18"/>
        </w:rPr>
      </w:pPr>
      <w:r>
        <w:rPr>
          <w:rFonts w:hint="eastAsia" w:ascii="仿宋_GB2312" w:hAnsi="仿宋_GB2312" w:eastAsia="仿宋_GB2312"/>
          <w:b w:val="0"/>
          <w:bCs w:val="0"/>
          <w:spacing w:val="-6"/>
          <w:sz w:val="28"/>
          <w:szCs w:val="18"/>
        </w:rPr>
        <w:t>附件3.浙江省技师、高级技师职业资格综合评审考生申报材料具体要求</w:t>
      </w:r>
    </w:p>
    <w:p>
      <w:pPr>
        <w:keepNext w:val="0"/>
        <w:keepLines w:val="0"/>
        <w:pageBreakBefore w:val="0"/>
        <w:widowControl w:val="0"/>
        <w:kinsoku/>
        <w:wordWrap/>
        <w:overflowPunct/>
        <w:topLinePunct w:val="0"/>
        <w:autoSpaceDE/>
        <w:autoSpaceDN/>
        <w:bidi w:val="0"/>
        <w:adjustRightInd/>
        <w:snapToGrid w:val="0"/>
        <w:spacing w:line="288" w:lineRule="auto"/>
        <w:textAlignment w:val="auto"/>
        <w:rPr>
          <w:rFonts w:ascii="仿宋_GB2312" w:hAnsi="仿宋_GB2312" w:eastAsia="仿宋_GB2312"/>
          <w:b w:val="0"/>
          <w:bCs w:val="0"/>
          <w:spacing w:val="-6"/>
          <w:sz w:val="28"/>
          <w:szCs w:val="18"/>
        </w:rPr>
      </w:pPr>
      <w:r>
        <w:rPr>
          <w:rFonts w:hint="eastAsia" w:ascii="仿宋_GB2312" w:hAnsi="仿宋_GB2312" w:eastAsia="仿宋_GB2312"/>
          <w:b w:val="0"/>
          <w:bCs w:val="0"/>
          <w:spacing w:val="-6"/>
          <w:sz w:val="28"/>
          <w:szCs w:val="18"/>
        </w:rPr>
        <w:t>附件4.浙江省技师、高级技师统考职业综合评审申报材料清单</w:t>
      </w:r>
    </w:p>
    <w:p>
      <w:pPr>
        <w:keepNext w:val="0"/>
        <w:keepLines w:val="0"/>
        <w:pageBreakBefore w:val="0"/>
        <w:widowControl w:val="0"/>
        <w:kinsoku/>
        <w:wordWrap/>
        <w:overflowPunct/>
        <w:topLinePunct w:val="0"/>
        <w:autoSpaceDE/>
        <w:autoSpaceDN/>
        <w:bidi w:val="0"/>
        <w:adjustRightInd/>
        <w:snapToGrid w:val="0"/>
        <w:spacing w:line="288" w:lineRule="auto"/>
        <w:textAlignment w:val="auto"/>
        <w:rPr>
          <w:rFonts w:ascii="仿宋_GB2312" w:hAnsi="仿宋_GB2312" w:eastAsia="仿宋_GB2312"/>
          <w:b w:val="0"/>
          <w:bCs w:val="0"/>
          <w:spacing w:val="-6"/>
          <w:sz w:val="28"/>
          <w:szCs w:val="18"/>
        </w:rPr>
      </w:pPr>
      <w:r>
        <w:rPr>
          <w:rFonts w:hint="eastAsia" w:ascii="仿宋_GB2312" w:hAnsi="仿宋_GB2312" w:eastAsia="仿宋_GB2312"/>
          <w:b w:val="0"/>
          <w:bCs w:val="0"/>
          <w:spacing w:val="-6"/>
          <w:sz w:val="28"/>
          <w:szCs w:val="18"/>
        </w:rPr>
        <w:t>附件5.浙江省技师、高级技师职业资格鉴定申报表</w:t>
      </w:r>
    </w:p>
    <w:p>
      <w:pPr>
        <w:spacing w:line="640" w:lineRule="exact"/>
        <w:jc w:val="left"/>
        <w:rPr>
          <w:rFonts w:hint="eastAsia" w:ascii="黑体" w:hAnsi="宋体" w:eastAsia="黑体"/>
          <w:sz w:val="28"/>
          <w:szCs w:val="28"/>
        </w:rPr>
      </w:pPr>
    </w:p>
    <w:p>
      <w:pPr>
        <w:spacing w:line="640" w:lineRule="exact"/>
        <w:jc w:val="left"/>
        <w:rPr>
          <w:rFonts w:hint="eastAsia" w:ascii="黑体" w:hAnsi="宋体" w:eastAsia="黑体"/>
          <w:sz w:val="28"/>
          <w:szCs w:val="28"/>
        </w:rPr>
      </w:pPr>
    </w:p>
    <w:p>
      <w:pPr>
        <w:spacing w:line="640" w:lineRule="exact"/>
        <w:jc w:val="left"/>
        <w:rPr>
          <w:rFonts w:hint="eastAsia" w:ascii="黑体" w:hAnsi="宋体" w:eastAsia="黑体"/>
          <w:sz w:val="28"/>
          <w:szCs w:val="28"/>
        </w:rPr>
      </w:pPr>
    </w:p>
    <w:p>
      <w:pPr>
        <w:spacing w:line="640" w:lineRule="exact"/>
        <w:jc w:val="left"/>
        <w:rPr>
          <w:rFonts w:hint="eastAsia" w:ascii="黑体" w:hAnsi="宋体" w:eastAsia="黑体"/>
          <w:sz w:val="28"/>
          <w:szCs w:val="28"/>
        </w:rPr>
      </w:pPr>
      <w:r>
        <w:rPr>
          <w:rFonts w:hint="eastAsia" w:ascii="黑体" w:hAnsi="宋体" w:eastAsia="黑体"/>
          <w:sz w:val="28"/>
          <w:szCs w:val="28"/>
        </w:rPr>
        <w:t>附件1</w:t>
      </w:r>
    </w:p>
    <w:p>
      <w:pPr>
        <w:spacing w:line="640" w:lineRule="exact"/>
        <w:jc w:val="center"/>
        <w:rPr>
          <w:rFonts w:hint="eastAsia" w:ascii="方正小标宋简体" w:hAnsi="宋体" w:eastAsia="方正小标宋简体"/>
          <w:sz w:val="36"/>
          <w:szCs w:val="36"/>
        </w:rPr>
      </w:pPr>
      <w:r>
        <w:rPr>
          <w:rFonts w:hint="eastAsia" w:ascii="方正小标宋简体" w:hAnsi="宋体" w:eastAsia="方正小标宋简体"/>
          <w:sz w:val="36"/>
          <w:szCs w:val="36"/>
        </w:rPr>
        <w:t>浙江省技师、高级技师统考职业业绩考评综合评审表</w:t>
      </w:r>
    </w:p>
    <w:p>
      <w:pPr>
        <w:spacing w:line="640" w:lineRule="exact"/>
        <w:jc w:val="center"/>
        <w:rPr>
          <w:rFonts w:hint="eastAsia" w:ascii="方正小标宋简体" w:hAnsi="宋体" w:eastAsia="方正小标宋简体"/>
          <w:sz w:val="32"/>
          <w:szCs w:val="32"/>
        </w:rPr>
      </w:pPr>
    </w:p>
    <w:tbl>
      <w:tblPr>
        <w:tblStyle w:val="13"/>
        <w:tblW w:w="9498" w:type="dxa"/>
        <w:tblInd w:w="-4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1"/>
        <w:gridCol w:w="566"/>
        <w:gridCol w:w="1277"/>
        <w:gridCol w:w="567"/>
        <w:gridCol w:w="91"/>
        <w:gridCol w:w="759"/>
        <w:gridCol w:w="993"/>
        <w:gridCol w:w="992"/>
        <w:gridCol w:w="282"/>
        <w:gridCol w:w="993"/>
        <w:gridCol w:w="142"/>
        <w:gridCol w:w="1134"/>
        <w:gridCol w:w="8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5" w:hRule="atLeast"/>
        </w:trPr>
        <w:tc>
          <w:tcPr>
            <w:tcW w:w="1417" w:type="dxa"/>
            <w:gridSpan w:val="2"/>
            <w:shd w:val="clear" w:color="auto" w:fill="auto"/>
            <w:noWrap w:val="0"/>
            <w:vAlign w:val="center"/>
          </w:tcPr>
          <w:p>
            <w:pPr>
              <w:spacing w:line="280" w:lineRule="exact"/>
              <w:jc w:val="center"/>
              <w:rPr>
                <w:rFonts w:hint="eastAsia" w:ascii="宋体" w:hAnsi="宋体"/>
                <w:sz w:val="22"/>
                <w:szCs w:val="22"/>
              </w:rPr>
            </w:pPr>
            <w:r>
              <w:rPr>
                <w:rFonts w:hint="eastAsia" w:ascii="宋体" w:hAnsi="宋体"/>
                <w:sz w:val="22"/>
                <w:szCs w:val="22"/>
              </w:rPr>
              <w:t>姓   名</w:t>
            </w:r>
          </w:p>
        </w:tc>
        <w:tc>
          <w:tcPr>
            <w:tcW w:w="1844" w:type="dxa"/>
            <w:gridSpan w:val="2"/>
            <w:shd w:val="clear" w:color="auto" w:fill="auto"/>
            <w:noWrap w:val="0"/>
            <w:vAlign w:val="center"/>
          </w:tcPr>
          <w:p>
            <w:pPr>
              <w:spacing w:line="280" w:lineRule="exact"/>
              <w:jc w:val="center"/>
              <w:rPr>
                <w:rFonts w:hint="eastAsia" w:ascii="宋体" w:hAnsi="宋体"/>
                <w:sz w:val="22"/>
                <w:szCs w:val="22"/>
              </w:rPr>
            </w:pPr>
          </w:p>
        </w:tc>
        <w:tc>
          <w:tcPr>
            <w:tcW w:w="850" w:type="dxa"/>
            <w:gridSpan w:val="2"/>
            <w:shd w:val="clear" w:color="auto" w:fill="auto"/>
            <w:noWrap w:val="0"/>
            <w:vAlign w:val="center"/>
          </w:tcPr>
          <w:p>
            <w:pPr>
              <w:spacing w:line="280" w:lineRule="exact"/>
              <w:jc w:val="center"/>
              <w:rPr>
                <w:rFonts w:hint="eastAsia" w:ascii="宋体" w:hAnsi="宋体"/>
                <w:sz w:val="22"/>
                <w:szCs w:val="22"/>
              </w:rPr>
            </w:pPr>
            <w:r>
              <w:rPr>
                <w:rFonts w:hint="eastAsia" w:ascii="宋体" w:hAnsi="宋体"/>
                <w:sz w:val="22"/>
                <w:szCs w:val="22"/>
              </w:rPr>
              <w:t>性别</w:t>
            </w:r>
          </w:p>
        </w:tc>
        <w:tc>
          <w:tcPr>
            <w:tcW w:w="993" w:type="dxa"/>
            <w:shd w:val="clear" w:color="auto" w:fill="auto"/>
            <w:noWrap w:val="0"/>
            <w:vAlign w:val="center"/>
          </w:tcPr>
          <w:p>
            <w:pPr>
              <w:spacing w:line="280" w:lineRule="exact"/>
              <w:jc w:val="center"/>
              <w:rPr>
                <w:rFonts w:hint="eastAsia" w:ascii="宋体" w:hAnsi="宋体"/>
                <w:sz w:val="22"/>
                <w:szCs w:val="22"/>
              </w:rPr>
            </w:pPr>
          </w:p>
        </w:tc>
        <w:tc>
          <w:tcPr>
            <w:tcW w:w="1274" w:type="dxa"/>
            <w:gridSpan w:val="2"/>
            <w:shd w:val="clear" w:color="auto" w:fill="auto"/>
            <w:noWrap w:val="0"/>
            <w:vAlign w:val="center"/>
          </w:tcPr>
          <w:p>
            <w:pPr>
              <w:spacing w:line="280" w:lineRule="exact"/>
              <w:jc w:val="center"/>
              <w:rPr>
                <w:rFonts w:hint="eastAsia" w:ascii="宋体" w:hAnsi="宋体"/>
                <w:sz w:val="22"/>
                <w:szCs w:val="22"/>
              </w:rPr>
            </w:pPr>
            <w:r>
              <w:rPr>
                <w:rFonts w:hint="eastAsia" w:ascii="宋体" w:hAnsi="宋体"/>
                <w:sz w:val="22"/>
                <w:szCs w:val="22"/>
              </w:rPr>
              <w:t>出生年月</w:t>
            </w:r>
          </w:p>
        </w:tc>
        <w:tc>
          <w:tcPr>
            <w:tcW w:w="1135" w:type="dxa"/>
            <w:gridSpan w:val="2"/>
            <w:shd w:val="clear" w:color="auto" w:fill="auto"/>
            <w:noWrap w:val="0"/>
            <w:vAlign w:val="center"/>
          </w:tcPr>
          <w:p>
            <w:pPr>
              <w:spacing w:line="280" w:lineRule="exact"/>
              <w:jc w:val="center"/>
              <w:rPr>
                <w:rFonts w:hint="eastAsia" w:ascii="宋体" w:hAnsi="宋体"/>
                <w:sz w:val="22"/>
                <w:szCs w:val="22"/>
              </w:rPr>
            </w:pPr>
          </w:p>
        </w:tc>
        <w:tc>
          <w:tcPr>
            <w:tcW w:w="1134" w:type="dxa"/>
            <w:shd w:val="clear" w:color="auto" w:fill="auto"/>
            <w:noWrap w:val="0"/>
            <w:vAlign w:val="center"/>
          </w:tcPr>
          <w:p>
            <w:pPr>
              <w:spacing w:line="280" w:lineRule="exact"/>
              <w:jc w:val="center"/>
              <w:rPr>
                <w:rFonts w:hint="eastAsia" w:ascii="宋体" w:hAnsi="宋体"/>
                <w:sz w:val="22"/>
                <w:szCs w:val="22"/>
              </w:rPr>
            </w:pPr>
            <w:r>
              <w:rPr>
                <w:rFonts w:hint="eastAsia" w:ascii="宋体" w:hAnsi="宋体"/>
                <w:sz w:val="22"/>
                <w:szCs w:val="22"/>
              </w:rPr>
              <w:t>文化程度</w:t>
            </w:r>
          </w:p>
        </w:tc>
        <w:tc>
          <w:tcPr>
            <w:tcW w:w="851" w:type="dxa"/>
            <w:tcBorders>
              <w:top w:val="single" w:color="auto" w:sz="4" w:space="0"/>
              <w:bottom w:val="single" w:color="auto" w:sz="4" w:space="0"/>
              <w:right w:val="single" w:color="auto" w:sz="4" w:space="0"/>
            </w:tcBorders>
            <w:shd w:val="clear" w:color="auto" w:fill="auto"/>
            <w:noWrap w:val="0"/>
            <w:vAlign w:val="top"/>
          </w:tcPr>
          <w:p>
            <w:pPr>
              <w:widowControl/>
              <w:jc w:val="left"/>
              <w:rPr>
                <w:rFonts w:hint="eastAsia" w:ascii="宋体" w:hAnsi="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8" w:hRule="atLeast"/>
        </w:trPr>
        <w:tc>
          <w:tcPr>
            <w:tcW w:w="1417" w:type="dxa"/>
            <w:gridSpan w:val="2"/>
            <w:shd w:val="clear" w:color="auto" w:fill="auto"/>
            <w:noWrap w:val="0"/>
            <w:vAlign w:val="center"/>
          </w:tcPr>
          <w:p>
            <w:pPr>
              <w:spacing w:line="280" w:lineRule="exact"/>
              <w:jc w:val="center"/>
              <w:rPr>
                <w:rFonts w:hint="eastAsia" w:ascii="宋体" w:hAnsi="宋体"/>
                <w:sz w:val="22"/>
                <w:szCs w:val="22"/>
              </w:rPr>
            </w:pPr>
            <w:r>
              <w:rPr>
                <w:rFonts w:hint="eastAsia" w:ascii="宋体" w:hAnsi="宋体"/>
                <w:sz w:val="22"/>
                <w:szCs w:val="22"/>
              </w:rPr>
              <w:t>工作单位</w:t>
            </w:r>
          </w:p>
        </w:tc>
        <w:tc>
          <w:tcPr>
            <w:tcW w:w="3687" w:type="dxa"/>
            <w:gridSpan w:val="5"/>
            <w:shd w:val="clear" w:color="auto" w:fill="auto"/>
            <w:noWrap w:val="0"/>
            <w:vAlign w:val="center"/>
          </w:tcPr>
          <w:p>
            <w:pPr>
              <w:spacing w:line="280" w:lineRule="exact"/>
              <w:jc w:val="center"/>
              <w:rPr>
                <w:rFonts w:hint="eastAsia" w:ascii="宋体" w:hAnsi="宋体"/>
                <w:sz w:val="22"/>
                <w:szCs w:val="22"/>
              </w:rPr>
            </w:pPr>
          </w:p>
        </w:tc>
        <w:tc>
          <w:tcPr>
            <w:tcW w:w="1274" w:type="dxa"/>
            <w:gridSpan w:val="2"/>
            <w:shd w:val="clear" w:color="auto" w:fill="auto"/>
            <w:noWrap w:val="0"/>
            <w:vAlign w:val="center"/>
          </w:tcPr>
          <w:p>
            <w:pPr>
              <w:spacing w:line="280" w:lineRule="exact"/>
              <w:jc w:val="center"/>
              <w:rPr>
                <w:rFonts w:hint="eastAsia" w:ascii="宋体" w:hAnsi="宋体"/>
                <w:sz w:val="22"/>
                <w:szCs w:val="22"/>
              </w:rPr>
            </w:pPr>
            <w:r>
              <w:rPr>
                <w:rFonts w:hint="eastAsia" w:ascii="宋体" w:hAnsi="宋体"/>
                <w:sz w:val="22"/>
                <w:szCs w:val="22"/>
              </w:rPr>
              <w:t>参加工作时间</w:t>
            </w:r>
          </w:p>
        </w:tc>
        <w:tc>
          <w:tcPr>
            <w:tcW w:w="1135" w:type="dxa"/>
            <w:gridSpan w:val="2"/>
            <w:shd w:val="clear" w:color="auto" w:fill="auto"/>
            <w:noWrap w:val="0"/>
            <w:vAlign w:val="center"/>
          </w:tcPr>
          <w:p>
            <w:pPr>
              <w:spacing w:line="280" w:lineRule="exact"/>
              <w:jc w:val="center"/>
              <w:rPr>
                <w:rFonts w:hint="eastAsia" w:ascii="宋体" w:hAnsi="宋体"/>
                <w:sz w:val="22"/>
                <w:szCs w:val="22"/>
              </w:rPr>
            </w:pPr>
          </w:p>
        </w:tc>
        <w:tc>
          <w:tcPr>
            <w:tcW w:w="1134" w:type="dxa"/>
            <w:shd w:val="clear" w:color="auto" w:fill="auto"/>
            <w:noWrap w:val="0"/>
            <w:vAlign w:val="center"/>
          </w:tcPr>
          <w:p>
            <w:pPr>
              <w:spacing w:line="280" w:lineRule="exact"/>
              <w:jc w:val="center"/>
              <w:rPr>
                <w:rFonts w:hint="eastAsia" w:ascii="宋体" w:hAnsi="宋体"/>
                <w:sz w:val="22"/>
                <w:szCs w:val="22"/>
              </w:rPr>
            </w:pPr>
            <w:r>
              <w:rPr>
                <w:rFonts w:hint="eastAsia" w:ascii="宋体" w:hAnsi="宋体"/>
                <w:sz w:val="22"/>
                <w:szCs w:val="22"/>
              </w:rPr>
              <w:t>专业工龄</w:t>
            </w:r>
          </w:p>
        </w:tc>
        <w:tc>
          <w:tcPr>
            <w:tcW w:w="851" w:type="dxa"/>
            <w:tcBorders>
              <w:top w:val="single" w:color="auto" w:sz="4" w:space="0"/>
              <w:bottom w:val="single" w:color="auto" w:sz="4" w:space="0"/>
              <w:right w:val="single" w:color="auto" w:sz="4" w:space="0"/>
            </w:tcBorders>
            <w:shd w:val="clear" w:color="auto" w:fill="auto"/>
            <w:noWrap w:val="0"/>
            <w:vAlign w:val="top"/>
          </w:tcPr>
          <w:p>
            <w:pPr>
              <w:widowControl/>
              <w:jc w:val="left"/>
              <w:rPr>
                <w:rFonts w:hint="eastAsia" w:ascii="宋体" w:hAnsi="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trPr>
        <w:tc>
          <w:tcPr>
            <w:tcW w:w="1417" w:type="dxa"/>
            <w:gridSpan w:val="2"/>
            <w:noWrap w:val="0"/>
            <w:vAlign w:val="center"/>
          </w:tcPr>
          <w:p>
            <w:pPr>
              <w:spacing w:line="280" w:lineRule="exact"/>
              <w:jc w:val="center"/>
              <w:rPr>
                <w:rFonts w:hint="eastAsia" w:ascii="宋体" w:hAnsi="宋体"/>
                <w:sz w:val="22"/>
                <w:szCs w:val="22"/>
              </w:rPr>
            </w:pPr>
            <w:r>
              <w:rPr>
                <w:rFonts w:hint="eastAsia" w:ascii="宋体" w:hAnsi="宋体"/>
                <w:sz w:val="22"/>
                <w:szCs w:val="22"/>
              </w:rPr>
              <w:t>现任职务</w:t>
            </w:r>
          </w:p>
        </w:tc>
        <w:tc>
          <w:tcPr>
            <w:tcW w:w="3687" w:type="dxa"/>
            <w:gridSpan w:val="5"/>
            <w:noWrap w:val="0"/>
            <w:vAlign w:val="center"/>
          </w:tcPr>
          <w:p>
            <w:pPr>
              <w:spacing w:line="280" w:lineRule="exact"/>
              <w:jc w:val="center"/>
              <w:rPr>
                <w:rFonts w:hint="eastAsia" w:ascii="宋体" w:hAnsi="宋体"/>
                <w:sz w:val="22"/>
                <w:szCs w:val="22"/>
              </w:rPr>
            </w:pPr>
          </w:p>
        </w:tc>
        <w:tc>
          <w:tcPr>
            <w:tcW w:w="1274" w:type="dxa"/>
            <w:gridSpan w:val="2"/>
            <w:noWrap w:val="0"/>
            <w:vAlign w:val="center"/>
          </w:tcPr>
          <w:p>
            <w:pPr>
              <w:spacing w:line="280" w:lineRule="exact"/>
              <w:jc w:val="center"/>
              <w:rPr>
                <w:rFonts w:hint="eastAsia" w:ascii="宋体" w:hAnsi="宋体"/>
                <w:sz w:val="22"/>
                <w:szCs w:val="22"/>
              </w:rPr>
            </w:pPr>
            <w:r>
              <w:rPr>
                <w:rFonts w:hint="eastAsia" w:ascii="宋体" w:hAnsi="宋体"/>
                <w:sz w:val="22"/>
                <w:szCs w:val="22"/>
              </w:rPr>
              <w:t>工作岗位</w:t>
            </w:r>
          </w:p>
        </w:tc>
        <w:tc>
          <w:tcPr>
            <w:tcW w:w="3120" w:type="dxa"/>
            <w:gridSpan w:val="4"/>
            <w:tcBorders>
              <w:right w:val="single" w:color="auto" w:sz="4" w:space="0"/>
            </w:tcBorders>
            <w:noWrap w:val="0"/>
            <w:vAlign w:val="center"/>
          </w:tcPr>
          <w:p>
            <w:pPr>
              <w:widowControl/>
              <w:spacing w:line="280" w:lineRule="exact"/>
              <w:jc w:val="center"/>
              <w:rPr>
                <w:rFonts w:hint="eastAsia" w:ascii="宋体" w:hAnsi="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trPr>
        <w:tc>
          <w:tcPr>
            <w:tcW w:w="1417" w:type="dxa"/>
            <w:gridSpan w:val="2"/>
            <w:tcBorders>
              <w:bottom w:val="single" w:color="auto" w:sz="4" w:space="0"/>
            </w:tcBorders>
            <w:shd w:val="clear" w:color="auto" w:fill="auto"/>
            <w:noWrap w:val="0"/>
            <w:vAlign w:val="center"/>
          </w:tcPr>
          <w:p>
            <w:pPr>
              <w:spacing w:line="280" w:lineRule="exact"/>
              <w:jc w:val="center"/>
              <w:rPr>
                <w:rFonts w:hint="eastAsia" w:ascii="宋体" w:hAnsi="宋体"/>
                <w:sz w:val="22"/>
                <w:szCs w:val="22"/>
              </w:rPr>
            </w:pPr>
            <w:r>
              <w:rPr>
                <w:rFonts w:hint="eastAsia" w:ascii="宋体" w:hAnsi="宋体"/>
                <w:sz w:val="22"/>
                <w:szCs w:val="22"/>
              </w:rPr>
              <w:t>现有职业资格及等级</w:t>
            </w:r>
          </w:p>
        </w:tc>
        <w:tc>
          <w:tcPr>
            <w:tcW w:w="1935" w:type="dxa"/>
            <w:gridSpan w:val="3"/>
            <w:tcBorders>
              <w:bottom w:val="single" w:color="auto" w:sz="4" w:space="0"/>
              <w:right w:val="single" w:color="auto" w:sz="4" w:space="0"/>
            </w:tcBorders>
            <w:shd w:val="clear" w:color="auto" w:fill="auto"/>
            <w:noWrap w:val="0"/>
            <w:vAlign w:val="center"/>
          </w:tcPr>
          <w:p>
            <w:pPr>
              <w:spacing w:line="280" w:lineRule="exact"/>
              <w:jc w:val="right"/>
              <w:rPr>
                <w:rFonts w:hint="eastAsia" w:ascii="宋体" w:hAnsi="宋体"/>
                <w:sz w:val="22"/>
                <w:szCs w:val="22"/>
              </w:rPr>
            </w:pPr>
          </w:p>
        </w:tc>
        <w:tc>
          <w:tcPr>
            <w:tcW w:w="1752" w:type="dxa"/>
            <w:gridSpan w:val="2"/>
            <w:tcBorders>
              <w:bottom w:val="single" w:color="auto" w:sz="4" w:space="0"/>
              <w:right w:val="single" w:color="auto" w:sz="4" w:space="0"/>
            </w:tcBorders>
            <w:shd w:val="clear" w:color="auto" w:fill="auto"/>
            <w:noWrap w:val="0"/>
            <w:vAlign w:val="center"/>
          </w:tcPr>
          <w:p>
            <w:pPr>
              <w:spacing w:line="280" w:lineRule="exact"/>
              <w:jc w:val="center"/>
              <w:rPr>
                <w:rFonts w:hint="eastAsia" w:ascii="宋体" w:hAnsi="宋体"/>
                <w:sz w:val="22"/>
                <w:szCs w:val="22"/>
              </w:rPr>
            </w:pPr>
            <w:r>
              <w:rPr>
                <w:rFonts w:hint="eastAsia" w:ascii="宋体" w:hAnsi="宋体"/>
                <w:sz w:val="22"/>
                <w:szCs w:val="22"/>
              </w:rPr>
              <w:t>发证机关及</w:t>
            </w:r>
          </w:p>
          <w:p>
            <w:pPr>
              <w:spacing w:line="280" w:lineRule="exact"/>
              <w:jc w:val="center"/>
              <w:rPr>
                <w:rFonts w:hint="eastAsia" w:ascii="宋体" w:hAnsi="宋体"/>
                <w:sz w:val="22"/>
                <w:szCs w:val="22"/>
              </w:rPr>
            </w:pPr>
            <w:r>
              <w:rPr>
                <w:rFonts w:hint="eastAsia" w:ascii="宋体" w:hAnsi="宋体"/>
                <w:sz w:val="22"/>
                <w:szCs w:val="22"/>
              </w:rPr>
              <w:t>发证日期</w:t>
            </w:r>
          </w:p>
        </w:tc>
        <w:tc>
          <w:tcPr>
            <w:tcW w:w="2409" w:type="dxa"/>
            <w:gridSpan w:val="4"/>
            <w:tcBorders>
              <w:left w:val="single" w:color="auto" w:sz="4" w:space="0"/>
              <w:bottom w:val="single" w:color="auto" w:sz="4" w:space="0"/>
              <w:right w:val="single" w:color="auto" w:sz="4" w:space="0"/>
            </w:tcBorders>
            <w:shd w:val="clear" w:color="auto" w:fill="auto"/>
            <w:noWrap w:val="0"/>
            <w:vAlign w:val="center"/>
          </w:tcPr>
          <w:p>
            <w:pPr>
              <w:spacing w:line="280" w:lineRule="exact"/>
              <w:jc w:val="center"/>
              <w:rPr>
                <w:rFonts w:hint="eastAsia" w:ascii="宋体" w:hAnsi="宋体"/>
                <w:sz w:val="22"/>
                <w:szCs w:val="22"/>
              </w:rPr>
            </w:pPr>
          </w:p>
        </w:tc>
        <w:tc>
          <w:tcPr>
            <w:tcW w:w="1134" w:type="dxa"/>
            <w:tcBorders>
              <w:left w:val="single" w:color="auto" w:sz="4" w:space="0"/>
            </w:tcBorders>
            <w:shd w:val="clear" w:color="auto" w:fill="auto"/>
            <w:noWrap w:val="0"/>
            <w:vAlign w:val="center"/>
          </w:tcPr>
          <w:p>
            <w:pPr>
              <w:spacing w:line="280" w:lineRule="exact"/>
              <w:jc w:val="center"/>
              <w:rPr>
                <w:rFonts w:hint="eastAsia" w:ascii="宋体" w:hAnsi="宋体"/>
                <w:sz w:val="22"/>
                <w:szCs w:val="22"/>
              </w:rPr>
            </w:pPr>
            <w:r>
              <w:rPr>
                <w:rFonts w:hint="eastAsia" w:ascii="宋体" w:hAnsi="宋体"/>
                <w:sz w:val="22"/>
                <w:szCs w:val="22"/>
              </w:rPr>
              <w:t>申报职业及等级</w:t>
            </w:r>
          </w:p>
        </w:tc>
        <w:tc>
          <w:tcPr>
            <w:tcW w:w="851" w:type="dxa"/>
            <w:tcBorders>
              <w:top w:val="single" w:color="auto" w:sz="4" w:space="0"/>
              <w:bottom w:val="single" w:color="auto" w:sz="4" w:space="0"/>
              <w:right w:val="single" w:color="auto" w:sz="4" w:space="0"/>
            </w:tcBorders>
            <w:shd w:val="clear" w:color="auto" w:fill="auto"/>
            <w:noWrap w:val="0"/>
            <w:vAlign w:val="top"/>
          </w:tcPr>
          <w:p>
            <w:pPr>
              <w:widowControl/>
              <w:jc w:val="left"/>
              <w:rPr>
                <w:rFonts w:hint="eastAsia" w:ascii="宋体" w:hAnsi="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5" w:hRule="atLeast"/>
        </w:trPr>
        <w:tc>
          <w:tcPr>
            <w:tcW w:w="2694" w:type="dxa"/>
            <w:gridSpan w:val="3"/>
            <w:tcBorders>
              <w:top w:val="single" w:color="auto" w:sz="4" w:space="0"/>
              <w:right w:val="single" w:color="auto" w:sz="4" w:space="0"/>
            </w:tcBorders>
            <w:shd w:val="clear" w:color="auto" w:fill="auto"/>
            <w:noWrap w:val="0"/>
            <w:vAlign w:val="center"/>
          </w:tcPr>
          <w:p>
            <w:pPr>
              <w:spacing w:line="400" w:lineRule="exact"/>
              <w:jc w:val="center"/>
              <w:rPr>
                <w:rFonts w:hint="eastAsia" w:ascii="宋体" w:hAnsi="宋体"/>
                <w:sz w:val="22"/>
                <w:szCs w:val="22"/>
              </w:rPr>
            </w:pPr>
            <w:r>
              <w:rPr>
                <w:rFonts w:hint="eastAsia" w:ascii="宋体" w:hAnsi="宋体"/>
                <w:sz w:val="22"/>
                <w:szCs w:val="22"/>
              </w:rPr>
              <w:t>项    目</w:t>
            </w:r>
          </w:p>
        </w:tc>
        <w:tc>
          <w:tcPr>
            <w:tcW w:w="1417" w:type="dxa"/>
            <w:gridSpan w:val="3"/>
            <w:tcBorders>
              <w:top w:val="single" w:color="auto" w:sz="4" w:space="0"/>
              <w:left w:val="single" w:color="auto" w:sz="4" w:space="0"/>
            </w:tcBorders>
            <w:shd w:val="clear" w:color="auto" w:fill="auto"/>
            <w:noWrap w:val="0"/>
            <w:vAlign w:val="center"/>
          </w:tcPr>
          <w:p>
            <w:pPr>
              <w:spacing w:line="400" w:lineRule="exact"/>
              <w:jc w:val="center"/>
              <w:rPr>
                <w:rFonts w:hint="eastAsia" w:ascii="宋体" w:hAnsi="宋体"/>
                <w:sz w:val="22"/>
                <w:szCs w:val="22"/>
              </w:rPr>
            </w:pPr>
            <w:r>
              <w:rPr>
                <w:rFonts w:hint="eastAsia" w:ascii="宋体" w:hAnsi="宋体"/>
                <w:sz w:val="22"/>
                <w:szCs w:val="22"/>
              </w:rPr>
              <w:t>配 分</w:t>
            </w:r>
          </w:p>
        </w:tc>
        <w:tc>
          <w:tcPr>
            <w:tcW w:w="4536" w:type="dxa"/>
            <w:gridSpan w:val="6"/>
            <w:tcBorders>
              <w:top w:val="single" w:color="auto" w:sz="4" w:space="0"/>
            </w:tcBorders>
            <w:shd w:val="clear" w:color="auto" w:fill="auto"/>
            <w:noWrap w:val="0"/>
            <w:vAlign w:val="center"/>
          </w:tcPr>
          <w:p>
            <w:pPr>
              <w:spacing w:line="400" w:lineRule="exact"/>
              <w:jc w:val="center"/>
              <w:rPr>
                <w:rFonts w:hint="eastAsia" w:ascii="宋体" w:hAnsi="宋体"/>
                <w:sz w:val="22"/>
                <w:szCs w:val="22"/>
              </w:rPr>
            </w:pPr>
            <w:r>
              <w:rPr>
                <w:rFonts w:hint="eastAsia" w:ascii="宋体" w:hAnsi="宋体"/>
                <w:sz w:val="22"/>
                <w:szCs w:val="22"/>
              </w:rPr>
              <w:t>主 要 业 绩</w:t>
            </w:r>
          </w:p>
        </w:tc>
        <w:tc>
          <w:tcPr>
            <w:tcW w:w="851" w:type="dxa"/>
            <w:tcBorders>
              <w:top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sz w:val="22"/>
                <w:szCs w:val="22"/>
              </w:rPr>
            </w:pPr>
            <w:r>
              <w:rPr>
                <w:rFonts w:hint="eastAsia" w:ascii="宋体" w:hAnsi="宋体"/>
                <w:sz w:val="22"/>
                <w:szCs w:val="22"/>
              </w:rPr>
              <w:t>得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51" w:hRule="atLeast"/>
        </w:trPr>
        <w:tc>
          <w:tcPr>
            <w:tcW w:w="851" w:type="dxa"/>
            <w:vMerge w:val="restart"/>
            <w:tcBorders>
              <w:right w:val="single" w:color="auto" w:sz="4" w:space="0"/>
            </w:tcBorders>
            <w:shd w:val="clear" w:color="auto" w:fill="auto"/>
            <w:noWrap w:val="0"/>
            <w:vAlign w:val="center"/>
          </w:tcPr>
          <w:p>
            <w:pPr>
              <w:spacing w:line="400" w:lineRule="exact"/>
              <w:jc w:val="center"/>
              <w:rPr>
                <w:rFonts w:hint="eastAsia" w:ascii="宋体" w:hAnsi="宋体"/>
                <w:sz w:val="22"/>
                <w:szCs w:val="22"/>
              </w:rPr>
            </w:pPr>
            <w:r>
              <w:rPr>
                <w:rFonts w:hint="eastAsia" w:ascii="宋体" w:hAnsi="宋体"/>
                <w:sz w:val="22"/>
                <w:szCs w:val="22"/>
              </w:rPr>
              <w:t>业务能力</w:t>
            </w:r>
            <w:r>
              <w:rPr>
                <w:rFonts w:hint="eastAsia" w:ascii="宋体" w:hAnsi="宋体"/>
                <w:spacing w:val="-20"/>
                <w:sz w:val="18"/>
                <w:szCs w:val="18"/>
              </w:rPr>
              <w:t>（50分）</w:t>
            </w:r>
          </w:p>
        </w:tc>
        <w:tc>
          <w:tcPr>
            <w:tcW w:w="1843" w:type="dxa"/>
            <w:gridSpan w:val="2"/>
            <w:tcBorders>
              <w:left w:val="single" w:color="auto" w:sz="4" w:space="0"/>
            </w:tcBorders>
            <w:shd w:val="clear" w:color="auto" w:fill="auto"/>
            <w:noWrap w:val="0"/>
            <w:vAlign w:val="center"/>
          </w:tcPr>
          <w:p>
            <w:pPr>
              <w:spacing w:line="400" w:lineRule="exact"/>
              <w:jc w:val="center"/>
              <w:rPr>
                <w:rFonts w:hint="eastAsia" w:ascii="宋体" w:hAnsi="宋体"/>
                <w:sz w:val="22"/>
                <w:szCs w:val="22"/>
              </w:rPr>
            </w:pPr>
            <w:r>
              <w:rPr>
                <w:rFonts w:hint="eastAsia" w:ascii="宋体" w:hAnsi="宋体"/>
                <w:sz w:val="22"/>
                <w:szCs w:val="22"/>
              </w:rPr>
              <w:t>履行岗位职责能力</w:t>
            </w:r>
          </w:p>
        </w:tc>
        <w:tc>
          <w:tcPr>
            <w:tcW w:w="1417" w:type="dxa"/>
            <w:gridSpan w:val="3"/>
            <w:shd w:val="clear" w:color="auto" w:fill="auto"/>
            <w:noWrap w:val="0"/>
            <w:vAlign w:val="center"/>
          </w:tcPr>
          <w:p>
            <w:pPr>
              <w:spacing w:line="400" w:lineRule="exact"/>
              <w:jc w:val="center"/>
              <w:rPr>
                <w:rFonts w:hint="eastAsia" w:ascii="宋体" w:hAnsi="宋体"/>
                <w:sz w:val="22"/>
                <w:szCs w:val="22"/>
              </w:rPr>
            </w:pPr>
            <w:r>
              <w:rPr>
                <w:rFonts w:hint="eastAsia" w:ascii="宋体" w:hAnsi="宋体"/>
                <w:sz w:val="22"/>
                <w:szCs w:val="22"/>
              </w:rPr>
              <w:t>10分</w:t>
            </w:r>
          </w:p>
        </w:tc>
        <w:tc>
          <w:tcPr>
            <w:tcW w:w="4536" w:type="dxa"/>
            <w:gridSpan w:val="6"/>
            <w:shd w:val="clear" w:color="auto" w:fill="auto"/>
            <w:noWrap w:val="0"/>
            <w:vAlign w:val="center"/>
          </w:tcPr>
          <w:p>
            <w:pPr>
              <w:spacing w:line="400" w:lineRule="exact"/>
              <w:jc w:val="center"/>
              <w:rPr>
                <w:rFonts w:hint="eastAsia" w:ascii="宋体" w:hAnsi="宋体"/>
                <w:sz w:val="22"/>
                <w:szCs w:val="22"/>
              </w:rPr>
            </w:pPr>
          </w:p>
        </w:tc>
        <w:tc>
          <w:tcPr>
            <w:tcW w:w="851" w:type="dxa"/>
            <w:tcBorders>
              <w:top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79" w:hRule="atLeast"/>
        </w:trPr>
        <w:tc>
          <w:tcPr>
            <w:tcW w:w="851" w:type="dxa"/>
            <w:vMerge w:val="continue"/>
            <w:tcBorders>
              <w:right w:val="single" w:color="auto" w:sz="4" w:space="0"/>
            </w:tcBorders>
            <w:shd w:val="clear" w:color="auto" w:fill="auto"/>
            <w:noWrap w:val="0"/>
            <w:vAlign w:val="center"/>
          </w:tcPr>
          <w:p>
            <w:pPr>
              <w:spacing w:line="400" w:lineRule="exact"/>
              <w:jc w:val="center"/>
              <w:rPr>
                <w:rFonts w:hint="eastAsia" w:ascii="宋体" w:hAnsi="宋体"/>
                <w:sz w:val="22"/>
                <w:szCs w:val="22"/>
              </w:rPr>
            </w:pPr>
          </w:p>
        </w:tc>
        <w:tc>
          <w:tcPr>
            <w:tcW w:w="1843" w:type="dxa"/>
            <w:gridSpan w:val="2"/>
            <w:tcBorders>
              <w:left w:val="single" w:color="auto" w:sz="4" w:space="0"/>
            </w:tcBorders>
            <w:shd w:val="clear" w:color="auto" w:fill="auto"/>
            <w:noWrap w:val="0"/>
            <w:vAlign w:val="center"/>
          </w:tcPr>
          <w:p>
            <w:pPr>
              <w:spacing w:line="400" w:lineRule="exact"/>
              <w:jc w:val="center"/>
              <w:rPr>
                <w:rFonts w:hint="eastAsia" w:ascii="宋体" w:hAnsi="宋体"/>
                <w:sz w:val="22"/>
                <w:szCs w:val="22"/>
              </w:rPr>
            </w:pPr>
            <w:r>
              <w:rPr>
                <w:rFonts w:hint="eastAsia" w:ascii="宋体" w:hAnsi="宋体"/>
                <w:sz w:val="22"/>
                <w:szCs w:val="22"/>
              </w:rPr>
              <w:t>工作业绩</w:t>
            </w:r>
          </w:p>
        </w:tc>
        <w:tc>
          <w:tcPr>
            <w:tcW w:w="1417" w:type="dxa"/>
            <w:gridSpan w:val="3"/>
            <w:shd w:val="clear" w:color="auto" w:fill="auto"/>
            <w:noWrap w:val="0"/>
            <w:vAlign w:val="center"/>
          </w:tcPr>
          <w:p>
            <w:pPr>
              <w:spacing w:line="400" w:lineRule="exact"/>
              <w:jc w:val="center"/>
              <w:rPr>
                <w:rFonts w:hint="eastAsia" w:ascii="宋体" w:hAnsi="宋体"/>
                <w:sz w:val="22"/>
                <w:szCs w:val="22"/>
              </w:rPr>
            </w:pPr>
            <w:r>
              <w:rPr>
                <w:rFonts w:hint="eastAsia" w:ascii="宋体" w:hAnsi="宋体"/>
                <w:sz w:val="22"/>
                <w:szCs w:val="22"/>
              </w:rPr>
              <w:t>40分</w:t>
            </w:r>
          </w:p>
        </w:tc>
        <w:tc>
          <w:tcPr>
            <w:tcW w:w="4536" w:type="dxa"/>
            <w:gridSpan w:val="6"/>
            <w:shd w:val="clear" w:color="auto" w:fill="auto"/>
            <w:noWrap w:val="0"/>
            <w:vAlign w:val="center"/>
          </w:tcPr>
          <w:p>
            <w:pPr>
              <w:spacing w:line="400" w:lineRule="exact"/>
              <w:jc w:val="center"/>
              <w:rPr>
                <w:rFonts w:hint="eastAsia" w:ascii="宋体" w:hAnsi="宋体"/>
                <w:sz w:val="22"/>
                <w:szCs w:val="22"/>
              </w:rPr>
            </w:pPr>
          </w:p>
        </w:tc>
        <w:tc>
          <w:tcPr>
            <w:tcW w:w="851" w:type="dxa"/>
            <w:tcBorders>
              <w:top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28" w:hRule="atLeast"/>
        </w:trPr>
        <w:tc>
          <w:tcPr>
            <w:tcW w:w="851" w:type="dxa"/>
            <w:vMerge w:val="restart"/>
            <w:tcBorders>
              <w:right w:val="single" w:color="auto" w:sz="4" w:space="0"/>
            </w:tcBorders>
            <w:shd w:val="clear" w:color="auto" w:fill="auto"/>
            <w:noWrap w:val="0"/>
            <w:vAlign w:val="center"/>
          </w:tcPr>
          <w:p>
            <w:pPr>
              <w:spacing w:line="400" w:lineRule="exact"/>
              <w:jc w:val="center"/>
              <w:rPr>
                <w:rFonts w:hint="eastAsia" w:ascii="宋体" w:hAnsi="宋体"/>
                <w:sz w:val="22"/>
                <w:szCs w:val="22"/>
              </w:rPr>
            </w:pPr>
            <w:r>
              <w:rPr>
                <w:rFonts w:hint="eastAsia" w:ascii="宋体" w:hAnsi="宋体"/>
                <w:sz w:val="22"/>
                <w:szCs w:val="22"/>
              </w:rPr>
              <w:t>指导能力</w:t>
            </w:r>
            <w:r>
              <w:rPr>
                <w:rFonts w:hint="eastAsia" w:ascii="宋体" w:hAnsi="宋体"/>
                <w:spacing w:val="-20"/>
                <w:sz w:val="20"/>
                <w:szCs w:val="20"/>
              </w:rPr>
              <w:t>（20分）</w:t>
            </w:r>
          </w:p>
        </w:tc>
        <w:tc>
          <w:tcPr>
            <w:tcW w:w="1843" w:type="dxa"/>
            <w:gridSpan w:val="2"/>
            <w:tcBorders>
              <w:left w:val="single" w:color="auto" w:sz="4" w:space="0"/>
            </w:tcBorders>
            <w:shd w:val="clear" w:color="auto" w:fill="auto"/>
            <w:noWrap w:val="0"/>
            <w:vAlign w:val="center"/>
          </w:tcPr>
          <w:p>
            <w:pPr>
              <w:spacing w:line="400" w:lineRule="exact"/>
              <w:jc w:val="center"/>
              <w:rPr>
                <w:rFonts w:hint="eastAsia" w:ascii="宋体" w:hAnsi="宋体"/>
                <w:sz w:val="22"/>
                <w:szCs w:val="22"/>
              </w:rPr>
            </w:pPr>
            <w:r>
              <w:rPr>
                <w:rFonts w:hint="eastAsia" w:ascii="宋体" w:hAnsi="宋体"/>
                <w:sz w:val="22"/>
                <w:szCs w:val="22"/>
              </w:rPr>
              <w:t>论文发表或编写教材情况</w:t>
            </w:r>
          </w:p>
        </w:tc>
        <w:tc>
          <w:tcPr>
            <w:tcW w:w="1417" w:type="dxa"/>
            <w:gridSpan w:val="3"/>
            <w:shd w:val="clear" w:color="auto" w:fill="auto"/>
            <w:noWrap w:val="0"/>
            <w:vAlign w:val="center"/>
          </w:tcPr>
          <w:p>
            <w:pPr>
              <w:spacing w:line="400" w:lineRule="exact"/>
              <w:jc w:val="center"/>
              <w:rPr>
                <w:rFonts w:hint="eastAsia" w:ascii="宋体" w:hAnsi="宋体"/>
                <w:sz w:val="22"/>
                <w:szCs w:val="22"/>
              </w:rPr>
            </w:pPr>
            <w:r>
              <w:rPr>
                <w:rFonts w:hint="eastAsia" w:ascii="宋体" w:hAnsi="宋体"/>
                <w:sz w:val="22"/>
                <w:szCs w:val="22"/>
              </w:rPr>
              <w:t>5分</w:t>
            </w:r>
          </w:p>
        </w:tc>
        <w:tc>
          <w:tcPr>
            <w:tcW w:w="4536" w:type="dxa"/>
            <w:gridSpan w:val="6"/>
            <w:shd w:val="clear" w:color="auto" w:fill="auto"/>
            <w:noWrap w:val="0"/>
            <w:vAlign w:val="center"/>
          </w:tcPr>
          <w:p>
            <w:pPr>
              <w:spacing w:line="400" w:lineRule="exact"/>
              <w:jc w:val="center"/>
              <w:rPr>
                <w:rFonts w:hint="eastAsia" w:ascii="宋体" w:hAnsi="宋体"/>
                <w:sz w:val="22"/>
                <w:szCs w:val="22"/>
              </w:rPr>
            </w:pPr>
          </w:p>
        </w:tc>
        <w:tc>
          <w:tcPr>
            <w:tcW w:w="851" w:type="dxa"/>
            <w:tcBorders>
              <w:top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94" w:hRule="atLeast"/>
        </w:trPr>
        <w:tc>
          <w:tcPr>
            <w:tcW w:w="851" w:type="dxa"/>
            <w:vMerge w:val="continue"/>
            <w:tcBorders>
              <w:right w:val="single" w:color="auto" w:sz="4" w:space="0"/>
            </w:tcBorders>
            <w:shd w:val="clear" w:color="auto" w:fill="auto"/>
            <w:noWrap w:val="0"/>
            <w:vAlign w:val="center"/>
          </w:tcPr>
          <w:p>
            <w:pPr>
              <w:spacing w:line="400" w:lineRule="exact"/>
              <w:jc w:val="center"/>
              <w:rPr>
                <w:rFonts w:hint="eastAsia" w:ascii="宋体" w:hAnsi="宋体"/>
                <w:sz w:val="22"/>
                <w:szCs w:val="22"/>
              </w:rPr>
            </w:pPr>
          </w:p>
        </w:tc>
        <w:tc>
          <w:tcPr>
            <w:tcW w:w="1843" w:type="dxa"/>
            <w:gridSpan w:val="2"/>
            <w:tcBorders>
              <w:left w:val="single" w:color="auto" w:sz="4" w:space="0"/>
            </w:tcBorders>
            <w:shd w:val="clear" w:color="auto" w:fill="auto"/>
            <w:noWrap w:val="0"/>
            <w:vAlign w:val="center"/>
          </w:tcPr>
          <w:p>
            <w:pPr>
              <w:spacing w:line="400" w:lineRule="exact"/>
              <w:jc w:val="center"/>
              <w:rPr>
                <w:rFonts w:hint="eastAsia" w:ascii="宋体" w:hAnsi="宋体"/>
                <w:sz w:val="22"/>
                <w:szCs w:val="22"/>
              </w:rPr>
            </w:pPr>
            <w:r>
              <w:rPr>
                <w:rFonts w:hint="eastAsia" w:ascii="宋体" w:hAnsi="宋体"/>
                <w:sz w:val="22"/>
                <w:szCs w:val="22"/>
              </w:rPr>
              <w:t>学习能力</w:t>
            </w:r>
          </w:p>
        </w:tc>
        <w:tc>
          <w:tcPr>
            <w:tcW w:w="1417" w:type="dxa"/>
            <w:gridSpan w:val="3"/>
            <w:shd w:val="clear" w:color="auto" w:fill="auto"/>
            <w:noWrap w:val="0"/>
            <w:vAlign w:val="center"/>
          </w:tcPr>
          <w:p>
            <w:pPr>
              <w:spacing w:line="400" w:lineRule="exact"/>
              <w:jc w:val="center"/>
              <w:rPr>
                <w:rFonts w:hint="eastAsia" w:ascii="宋体" w:hAnsi="宋体"/>
                <w:sz w:val="22"/>
                <w:szCs w:val="22"/>
              </w:rPr>
            </w:pPr>
            <w:r>
              <w:rPr>
                <w:rFonts w:hint="eastAsia" w:ascii="宋体" w:hAnsi="宋体"/>
                <w:sz w:val="22"/>
                <w:szCs w:val="22"/>
              </w:rPr>
              <w:t>5分</w:t>
            </w:r>
          </w:p>
        </w:tc>
        <w:tc>
          <w:tcPr>
            <w:tcW w:w="4536" w:type="dxa"/>
            <w:gridSpan w:val="6"/>
            <w:shd w:val="clear" w:color="auto" w:fill="auto"/>
            <w:noWrap w:val="0"/>
            <w:vAlign w:val="center"/>
          </w:tcPr>
          <w:p>
            <w:pPr>
              <w:spacing w:line="400" w:lineRule="exact"/>
              <w:jc w:val="center"/>
              <w:rPr>
                <w:rFonts w:hint="eastAsia" w:ascii="宋体" w:hAnsi="宋体"/>
                <w:sz w:val="22"/>
                <w:szCs w:val="22"/>
              </w:rPr>
            </w:pPr>
          </w:p>
        </w:tc>
        <w:tc>
          <w:tcPr>
            <w:tcW w:w="851" w:type="dxa"/>
            <w:tcBorders>
              <w:top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49" w:hRule="atLeast"/>
        </w:trPr>
        <w:tc>
          <w:tcPr>
            <w:tcW w:w="851" w:type="dxa"/>
            <w:vMerge w:val="continue"/>
            <w:tcBorders>
              <w:right w:val="single" w:color="auto" w:sz="4" w:space="0"/>
            </w:tcBorders>
            <w:shd w:val="clear" w:color="auto" w:fill="auto"/>
            <w:noWrap w:val="0"/>
            <w:vAlign w:val="center"/>
          </w:tcPr>
          <w:p>
            <w:pPr>
              <w:spacing w:line="400" w:lineRule="exact"/>
              <w:jc w:val="center"/>
              <w:rPr>
                <w:rFonts w:hint="eastAsia" w:ascii="宋体" w:hAnsi="宋体"/>
                <w:sz w:val="22"/>
                <w:szCs w:val="22"/>
              </w:rPr>
            </w:pPr>
          </w:p>
        </w:tc>
        <w:tc>
          <w:tcPr>
            <w:tcW w:w="1843" w:type="dxa"/>
            <w:gridSpan w:val="2"/>
            <w:tcBorders>
              <w:left w:val="single" w:color="auto" w:sz="4" w:space="0"/>
            </w:tcBorders>
            <w:shd w:val="clear" w:color="auto" w:fill="auto"/>
            <w:noWrap w:val="0"/>
            <w:vAlign w:val="center"/>
          </w:tcPr>
          <w:p>
            <w:pPr>
              <w:spacing w:line="400" w:lineRule="exact"/>
              <w:jc w:val="center"/>
              <w:rPr>
                <w:rFonts w:hint="eastAsia" w:ascii="宋体" w:hAnsi="宋体"/>
                <w:sz w:val="22"/>
                <w:szCs w:val="22"/>
              </w:rPr>
            </w:pPr>
            <w:r>
              <w:rPr>
                <w:rFonts w:hint="eastAsia" w:ascii="宋体" w:hAnsi="宋体"/>
                <w:sz w:val="22"/>
                <w:szCs w:val="22"/>
              </w:rPr>
              <w:t>培训指导</w:t>
            </w:r>
          </w:p>
        </w:tc>
        <w:tc>
          <w:tcPr>
            <w:tcW w:w="1417" w:type="dxa"/>
            <w:gridSpan w:val="3"/>
            <w:shd w:val="clear" w:color="auto" w:fill="auto"/>
            <w:noWrap w:val="0"/>
            <w:vAlign w:val="center"/>
          </w:tcPr>
          <w:p>
            <w:pPr>
              <w:spacing w:line="400" w:lineRule="exact"/>
              <w:jc w:val="center"/>
              <w:rPr>
                <w:rFonts w:hint="eastAsia" w:ascii="宋体" w:hAnsi="宋体"/>
                <w:sz w:val="22"/>
                <w:szCs w:val="22"/>
              </w:rPr>
            </w:pPr>
            <w:r>
              <w:rPr>
                <w:rFonts w:hint="eastAsia" w:ascii="宋体" w:hAnsi="宋体"/>
                <w:sz w:val="22"/>
                <w:szCs w:val="22"/>
              </w:rPr>
              <w:t>10分</w:t>
            </w:r>
          </w:p>
        </w:tc>
        <w:tc>
          <w:tcPr>
            <w:tcW w:w="4536" w:type="dxa"/>
            <w:gridSpan w:val="6"/>
            <w:shd w:val="clear" w:color="auto" w:fill="auto"/>
            <w:noWrap w:val="0"/>
            <w:vAlign w:val="center"/>
          </w:tcPr>
          <w:p>
            <w:pPr>
              <w:spacing w:line="400" w:lineRule="exact"/>
              <w:jc w:val="center"/>
              <w:rPr>
                <w:rFonts w:hint="eastAsia" w:ascii="宋体" w:hAnsi="宋体"/>
                <w:sz w:val="22"/>
                <w:szCs w:val="22"/>
              </w:rPr>
            </w:pPr>
          </w:p>
        </w:tc>
        <w:tc>
          <w:tcPr>
            <w:tcW w:w="851" w:type="dxa"/>
            <w:tcBorders>
              <w:top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10" w:hRule="atLeast"/>
        </w:trPr>
        <w:tc>
          <w:tcPr>
            <w:tcW w:w="851" w:type="dxa"/>
            <w:vMerge w:val="restart"/>
            <w:tcBorders>
              <w:right w:val="single" w:color="auto" w:sz="4" w:space="0"/>
            </w:tcBorders>
            <w:shd w:val="clear" w:color="auto" w:fill="auto"/>
            <w:noWrap w:val="0"/>
            <w:vAlign w:val="center"/>
          </w:tcPr>
          <w:p>
            <w:pPr>
              <w:spacing w:line="300" w:lineRule="exact"/>
              <w:jc w:val="center"/>
              <w:rPr>
                <w:rFonts w:hint="eastAsia" w:ascii="宋体" w:hAnsi="宋体"/>
                <w:spacing w:val="-20"/>
                <w:sz w:val="22"/>
                <w:szCs w:val="22"/>
              </w:rPr>
            </w:pPr>
            <w:r>
              <w:rPr>
                <w:rFonts w:hint="eastAsia" w:ascii="宋体" w:hAnsi="宋体"/>
                <w:spacing w:val="-20"/>
                <w:sz w:val="22"/>
                <w:szCs w:val="22"/>
              </w:rPr>
              <w:t>荣誉与奖励</w:t>
            </w:r>
          </w:p>
          <w:p>
            <w:pPr>
              <w:spacing w:line="300" w:lineRule="exact"/>
              <w:jc w:val="center"/>
              <w:rPr>
                <w:rFonts w:hint="eastAsia" w:ascii="宋体" w:hAnsi="宋体"/>
                <w:spacing w:val="-20"/>
                <w:sz w:val="22"/>
                <w:szCs w:val="22"/>
              </w:rPr>
            </w:pPr>
            <w:r>
              <w:rPr>
                <w:rFonts w:hint="eastAsia" w:ascii="宋体" w:hAnsi="宋体"/>
                <w:spacing w:val="-20"/>
                <w:sz w:val="22"/>
                <w:szCs w:val="22"/>
              </w:rPr>
              <w:t>（</w:t>
            </w:r>
            <w:r>
              <w:rPr>
                <w:rFonts w:hint="eastAsia" w:ascii="宋体" w:hAnsi="宋体"/>
                <w:spacing w:val="-20"/>
                <w:sz w:val="20"/>
                <w:szCs w:val="20"/>
              </w:rPr>
              <w:t>10分）</w:t>
            </w:r>
          </w:p>
        </w:tc>
        <w:tc>
          <w:tcPr>
            <w:tcW w:w="1843" w:type="dxa"/>
            <w:gridSpan w:val="2"/>
            <w:tcBorders>
              <w:left w:val="single" w:color="auto" w:sz="4" w:space="0"/>
              <w:bottom w:val="single" w:color="auto" w:sz="4" w:space="0"/>
            </w:tcBorders>
            <w:shd w:val="clear" w:color="auto" w:fill="auto"/>
            <w:noWrap w:val="0"/>
            <w:vAlign w:val="center"/>
          </w:tcPr>
          <w:p>
            <w:pPr>
              <w:spacing w:line="300" w:lineRule="exact"/>
              <w:jc w:val="center"/>
              <w:rPr>
                <w:rFonts w:hint="eastAsia" w:ascii="宋体" w:hAnsi="宋体"/>
                <w:sz w:val="20"/>
                <w:szCs w:val="20"/>
              </w:rPr>
            </w:pPr>
            <w:r>
              <w:rPr>
                <w:rFonts w:hint="eastAsia" w:ascii="宋体" w:hAnsi="宋体"/>
                <w:sz w:val="20"/>
                <w:szCs w:val="20"/>
              </w:rPr>
              <w:t>奖励（技能竞赛、</w:t>
            </w:r>
          </w:p>
          <w:p>
            <w:pPr>
              <w:spacing w:line="300" w:lineRule="exact"/>
              <w:jc w:val="center"/>
              <w:rPr>
                <w:rFonts w:hint="eastAsia" w:ascii="宋体" w:hAnsi="宋体"/>
                <w:spacing w:val="-8"/>
                <w:sz w:val="20"/>
                <w:szCs w:val="20"/>
              </w:rPr>
            </w:pPr>
            <w:r>
              <w:rPr>
                <w:rFonts w:hint="eastAsia" w:ascii="宋体" w:hAnsi="宋体"/>
                <w:sz w:val="20"/>
                <w:szCs w:val="20"/>
              </w:rPr>
              <w:t>技术革新等获奖）</w:t>
            </w:r>
          </w:p>
        </w:tc>
        <w:tc>
          <w:tcPr>
            <w:tcW w:w="1417" w:type="dxa"/>
            <w:gridSpan w:val="3"/>
            <w:tcBorders>
              <w:bottom w:val="single" w:color="auto" w:sz="4" w:space="0"/>
            </w:tcBorders>
            <w:shd w:val="clear" w:color="auto" w:fill="auto"/>
            <w:noWrap w:val="0"/>
            <w:vAlign w:val="center"/>
          </w:tcPr>
          <w:p>
            <w:pPr>
              <w:spacing w:line="400" w:lineRule="exact"/>
              <w:jc w:val="center"/>
              <w:rPr>
                <w:rFonts w:hint="eastAsia" w:ascii="宋体" w:hAnsi="宋体"/>
                <w:sz w:val="22"/>
                <w:szCs w:val="22"/>
              </w:rPr>
            </w:pPr>
            <w:r>
              <w:rPr>
                <w:rFonts w:hint="eastAsia" w:ascii="宋体" w:hAnsi="宋体"/>
                <w:sz w:val="22"/>
                <w:szCs w:val="22"/>
              </w:rPr>
              <w:t>5分</w:t>
            </w:r>
          </w:p>
        </w:tc>
        <w:tc>
          <w:tcPr>
            <w:tcW w:w="4536" w:type="dxa"/>
            <w:gridSpan w:val="6"/>
            <w:tcBorders>
              <w:bottom w:val="single" w:color="auto" w:sz="4" w:space="0"/>
            </w:tcBorders>
            <w:shd w:val="clear" w:color="auto" w:fill="auto"/>
            <w:noWrap w:val="0"/>
            <w:vAlign w:val="center"/>
          </w:tcPr>
          <w:p>
            <w:pPr>
              <w:spacing w:line="400" w:lineRule="exact"/>
              <w:jc w:val="center"/>
              <w:rPr>
                <w:rFonts w:hint="eastAsia" w:ascii="宋体" w:hAnsi="宋体"/>
                <w:sz w:val="22"/>
                <w:szCs w:val="22"/>
              </w:rPr>
            </w:pPr>
          </w:p>
        </w:tc>
        <w:tc>
          <w:tcPr>
            <w:tcW w:w="851" w:type="dxa"/>
            <w:vMerge w:val="restart"/>
            <w:tcBorders>
              <w:top w:val="single" w:color="auto" w:sz="4" w:space="0"/>
              <w:right w:val="single" w:color="auto" w:sz="4" w:space="0"/>
            </w:tcBorders>
            <w:shd w:val="clear" w:color="auto" w:fill="auto"/>
            <w:noWrap w:val="0"/>
            <w:vAlign w:val="center"/>
          </w:tcPr>
          <w:p>
            <w:pPr>
              <w:widowControl/>
              <w:jc w:val="center"/>
              <w:rPr>
                <w:rFonts w:hint="eastAsia" w:ascii="宋体" w:hAnsi="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5" w:hRule="atLeast"/>
        </w:trPr>
        <w:tc>
          <w:tcPr>
            <w:tcW w:w="851" w:type="dxa"/>
            <w:vMerge w:val="continue"/>
            <w:tcBorders>
              <w:right w:val="single" w:color="auto" w:sz="4" w:space="0"/>
            </w:tcBorders>
            <w:shd w:val="clear" w:color="auto" w:fill="auto"/>
            <w:noWrap w:val="0"/>
            <w:vAlign w:val="center"/>
          </w:tcPr>
          <w:p>
            <w:pPr>
              <w:spacing w:line="300" w:lineRule="exact"/>
              <w:jc w:val="center"/>
              <w:rPr>
                <w:rFonts w:hint="eastAsia" w:ascii="宋体" w:hAnsi="宋体"/>
                <w:spacing w:val="-20"/>
                <w:sz w:val="22"/>
                <w:szCs w:val="22"/>
              </w:rPr>
            </w:pPr>
          </w:p>
        </w:tc>
        <w:tc>
          <w:tcPr>
            <w:tcW w:w="1843" w:type="dxa"/>
            <w:gridSpan w:val="2"/>
            <w:tcBorders>
              <w:top w:val="single" w:color="auto" w:sz="4" w:space="0"/>
              <w:left w:val="single" w:color="auto" w:sz="4" w:space="0"/>
            </w:tcBorders>
            <w:shd w:val="clear" w:color="auto" w:fill="auto"/>
            <w:noWrap w:val="0"/>
            <w:vAlign w:val="center"/>
          </w:tcPr>
          <w:p>
            <w:pPr>
              <w:spacing w:line="300" w:lineRule="exact"/>
              <w:jc w:val="center"/>
              <w:rPr>
                <w:rFonts w:hint="eastAsia" w:ascii="宋体" w:hAnsi="宋体"/>
                <w:sz w:val="22"/>
                <w:szCs w:val="22"/>
              </w:rPr>
            </w:pPr>
            <w:r>
              <w:rPr>
                <w:rFonts w:hint="eastAsia" w:ascii="宋体" w:hAnsi="宋体"/>
                <w:sz w:val="22"/>
                <w:szCs w:val="22"/>
              </w:rPr>
              <w:t>年度考核</w:t>
            </w:r>
          </w:p>
        </w:tc>
        <w:tc>
          <w:tcPr>
            <w:tcW w:w="1417" w:type="dxa"/>
            <w:gridSpan w:val="3"/>
            <w:tcBorders>
              <w:top w:val="single" w:color="auto" w:sz="4" w:space="0"/>
            </w:tcBorders>
            <w:shd w:val="clear" w:color="auto" w:fill="auto"/>
            <w:noWrap w:val="0"/>
            <w:vAlign w:val="center"/>
          </w:tcPr>
          <w:p>
            <w:pPr>
              <w:spacing w:line="400" w:lineRule="exact"/>
              <w:jc w:val="center"/>
              <w:rPr>
                <w:rFonts w:hint="eastAsia" w:ascii="宋体" w:hAnsi="宋体"/>
                <w:sz w:val="22"/>
                <w:szCs w:val="22"/>
              </w:rPr>
            </w:pPr>
            <w:r>
              <w:rPr>
                <w:rFonts w:hint="eastAsia" w:ascii="宋体" w:hAnsi="宋体"/>
                <w:sz w:val="22"/>
                <w:szCs w:val="22"/>
              </w:rPr>
              <w:t>5分</w:t>
            </w:r>
          </w:p>
        </w:tc>
        <w:tc>
          <w:tcPr>
            <w:tcW w:w="4536" w:type="dxa"/>
            <w:gridSpan w:val="6"/>
            <w:tcBorders>
              <w:top w:val="single" w:color="auto" w:sz="4" w:space="0"/>
            </w:tcBorders>
            <w:shd w:val="clear" w:color="auto" w:fill="auto"/>
            <w:noWrap w:val="0"/>
            <w:vAlign w:val="center"/>
          </w:tcPr>
          <w:p>
            <w:pPr>
              <w:spacing w:line="400" w:lineRule="exact"/>
              <w:jc w:val="center"/>
              <w:rPr>
                <w:rFonts w:hint="eastAsia" w:ascii="宋体" w:hAnsi="宋体"/>
                <w:sz w:val="22"/>
                <w:szCs w:val="22"/>
              </w:rPr>
            </w:pPr>
          </w:p>
        </w:tc>
        <w:tc>
          <w:tcPr>
            <w:tcW w:w="851" w:type="dxa"/>
            <w:vMerge w:val="continue"/>
            <w:tcBorders>
              <w:bottom w:val="single" w:color="auto" w:sz="4" w:space="0"/>
              <w:right w:val="single" w:color="auto" w:sz="4" w:space="0"/>
            </w:tcBorders>
            <w:shd w:val="clear" w:color="auto" w:fill="auto"/>
            <w:noWrap w:val="0"/>
            <w:vAlign w:val="center"/>
          </w:tcPr>
          <w:p>
            <w:pPr>
              <w:widowControl/>
              <w:jc w:val="center"/>
              <w:rPr>
                <w:rFonts w:hint="eastAsia" w:ascii="宋体" w:hAnsi="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5" w:hRule="atLeast"/>
        </w:trPr>
        <w:tc>
          <w:tcPr>
            <w:tcW w:w="851" w:type="dxa"/>
            <w:vMerge w:val="restart"/>
            <w:tcBorders>
              <w:right w:val="single" w:color="auto" w:sz="4" w:space="0"/>
            </w:tcBorders>
            <w:shd w:val="clear" w:color="auto" w:fill="auto"/>
            <w:noWrap w:val="0"/>
            <w:vAlign w:val="center"/>
          </w:tcPr>
          <w:p>
            <w:pPr>
              <w:spacing w:line="300" w:lineRule="exact"/>
              <w:jc w:val="center"/>
              <w:rPr>
                <w:rFonts w:hint="eastAsia" w:ascii="宋体" w:hAnsi="宋体"/>
                <w:spacing w:val="-20"/>
                <w:sz w:val="22"/>
                <w:szCs w:val="22"/>
              </w:rPr>
            </w:pPr>
            <w:r>
              <w:rPr>
                <w:rFonts w:hint="eastAsia" w:ascii="宋体" w:hAnsi="宋体"/>
                <w:spacing w:val="-20"/>
                <w:sz w:val="22"/>
                <w:szCs w:val="22"/>
              </w:rPr>
              <w:t>个人</w:t>
            </w:r>
          </w:p>
          <w:p>
            <w:pPr>
              <w:spacing w:line="300" w:lineRule="exact"/>
              <w:jc w:val="center"/>
              <w:rPr>
                <w:rFonts w:hint="eastAsia" w:ascii="宋体" w:hAnsi="宋体"/>
                <w:spacing w:val="-20"/>
                <w:sz w:val="22"/>
                <w:szCs w:val="22"/>
              </w:rPr>
            </w:pPr>
            <w:r>
              <w:rPr>
                <w:rFonts w:hint="eastAsia" w:ascii="宋体" w:hAnsi="宋体"/>
                <w:spacing w:val="-20"/>
                <w:sz w:val="22"/>
                <w:szCs w:val="22"/>
              </w:rPr>
              <w:t>资历</w:t>
            </w:r>
          </w:p>
          <w:p>
            <w:pPr>
              <w:spacing w:line="300" w:lineRule="exact"/>
              <w:jc w:val="center"/>
              <w:rPr>
                <w:rFonts w:hint="eastAsia" w:ascii="宋体" w:hAnsi="宋体"/>
                <w:spacing w:val="-20"/>
                <w:sz w:val="22"/>
                <w:szCs w:val="22"/>
              </w:rPr>
            </w:pPr>
            <w:r>
              <w:rPr>
                <w:rFonts w:hint="eastAsia" w:ascii="宋体" w:hAnsi="宋体"/>
                <w:spacing w:val="-20"/>
                <w:sz w:val="20"/>
                <w:szCs w:val="20"/>
              </w:rPr>
              <w:t>（20分）</w:t>
            </w:r>
          </w:p>
        </w:tc>
        <w:tc>
          <w:tcPr>
            <w:tcW w:w="1843" w:type="dxa"/>
            <w:gridSpan w:val="2"/>
            <w:tcBorders>
              <w:left w:val="single" w:color="auto" w:sz="4" w:space="0"/>
              <w:bottom w:val="single" w:color="auto" w:sz="4" w:space="0"/>
            </w:tcBorders>
            <w:shd w:val="clear" w:color="auto" w:fill="auto"/>
            <w:noWrap w:val="0"/>
            <w:vAlign w:val="center"/>
          </w:tcPr>
          <w:p>
            <w:pPr>
              <w:spacing w:line="400" w:lineRule="exact"/>
              <w:jc w:val="center"/>
              <w:rPr>
                <w:rFonts w:hint="eastAsia" w:ascii="宋体" w:hAnsi="宋体"/>
                <w:sz w:val="22"/>
                <w:szCs w:val="22"/>
              </w:rPr>
            </w:pPr>
            <w:r>
              <w:rPr>
                <w:rFonts w:hint="eastAsia" w:ascii="宋体" w:hAnsi="宋体"/>
                <w:sz w:val="22"/>
                <w:szCs w:val="22"/>
              </w:rPr>
              <w:t>学历</w:t>
            </w:r>
          </w:p>
        </w:tc>
        <w:tc>
          <w:tcPr>
            <w:tcW w:w="1417" w:type="dxa"/>
            <w:gridSpan w:val="3"/>
            <w:tcBorders>
              <w:bottom w:val="single" w:color="auto" w:sz="4" w:space="0"/>
            </w:tcBorders>
            <w:shd w:val="clear" w:color="auto" w:fill="auto"/>
            <w:noWrap w:val="0"/>
            <w:vAlign w:val="center"/>
          </w:tcPr>
          <w:p>
            <w:pPr>
              <w:spacing w:line="400" w:lineRule="exact"/>
              <w:jc w:val="center"/>
              <w:rPr>
                <w:rFonts w:hint="eastAsia" w:ascii="宋体" w:hAnsi="宋体"/>
                <w:sz w:val="22"/>
                <w:szCs w:val="22"/>
              </w:rPr>
            </w:pPr>
            <w:r>
              <w:rPr>
                <w:rFonts w:hint="eastAsia" w:ascii="宋体" w:hAnsi="宋体"/>
                <w:sz w:val="22"/>
                <w:szCs w:val="22"/>
              </w:rPr>
              <w:t>5分</w:t>
            </w:r>
          </w:p>
        </w:tc>
        <w:tc>
          <w:tcPr>
            <w:tcW w:w="4536" w:type="dxa"/>
            <w:gridSpan w:val="6"/>
            <w:tcBorders>
              <w:bottom w:val="single" w:color="auto" w:sz="4" w:space="0"/>
            </w:tcBorders>
            <w:shd w:val="clear" w:color="auto" w:fill="auto"/>
            <w:noWrap w:val="0"/>
            <w:vAlign w:val="center"/>
          </w:tcPr>
          <w:p>
            <w:pPr>
              <w:spacing w:line="400" w:lineRule="exact"/>
              <w:jc w:val="center"/>
              <w:rPr>
                <w:rFonts w:hint="eastAsia" w:ascii="宋体" w:hAnsi="宋体"/>
                <w:sz w:val="22"/>
                <w:szCs w:val="22"/>
              </w:rPr>
            </w:pPr>
          </w:p>
        </w:tc>
        <w:tc>
          <w:tcPr>
            <w:tcW w:w="851" w:type="dxa"/>
            <w:vMerge w:val="restart"/>
            <w:tcBorders>
              <w:top w:val="single" w:color="auto" w:sz="4" w:space="0"/>
              <w:right w:val="single" w:color="auto" w:sz="4" w:space="0"/>
            </w:tcBorders>
            <w:shd w:val="clear" w:color="auto" w:fill="auto"/>
            <w:noWrap w:val="0"/>
            <w:vAlign w:val="center"/>
          </w:tcPr>
          <w:p>
            <w:pPr>
              <w:widowControl/>
              <w:jc w:val="center"/>
              <w:rPr>
                <w:rFonts w:hint="eastAsia" w:ascii="宋体" w:hAnsi="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851" w:type="dxa"/>
            <w:vMerge w:val="continue"/>
            <w:tcBorders>
              <w:right w:val="single" w:color="auto" w:sz="4" w:space="0"/>
            </w:tcBorders>
            <w:shd w:val="clear" w:color="auto" w:fill="auto"/>
            <w:noWrap w:val="0"/>
            <w:vAlign w:val="center"/>
          </w:tcPr>
          <w:p>
            <w:pPr>
              <w:spacing w:line="400" w:lineRule="exact"/>
              <w:jc w:val="center"/>
              <w:rPr>
                <w:rFonts w:hint="eastAsia" w:ascii="宋体" w:hAnsi="宋体"/>
                <w:sz w:val="22"/>
                <w:szCs w:val="22"/>
              </w:rPr>
            </w:pPr>
          </w:p>
        </w:tc>
        <w:tc>
          <w:tcPr>
            <w:tcW w:w="1843" w:type="dxa"/>
            <w:gridSpan w:val="2"/>
            <w:tcBorders>
              <w:top w:val="single" w:color="auto" w:sz="4" w:space="0"/>
              <w:left w:val="single" w:color="auto" w:sz="4" w:space="0"/>
            </w:tcBorders>
            <w:shd w:val="clear" w:color="auto" w:fill="auto"/>
            <w:noWrap w:val="0"/>
            <w:vAlign w:val="center"/>
          </w:tcPr>
          <w:p>
            <w:pPr>
              <w:spacing w:line="400" w:lineRule="exact"/>
              <w:jc w:val="center"/>
              <w:rPr>
                <w:rFonts w:hint="eastAsia" w:ascii="宋体" w:hAnsi="宋体"/>
                <w:sz w:val="22"/>
                <w:szCs w:val="22"/>
              </w:rPr>
            </w:pPr>
            <w:r>
              <w:rPr>
                <w:rFonts w:hint="eastAsia" w:ascii="宋体" w:hAnsi="宋体"/>
                <w:sz w:val="22"/>
                <w:szCs w:val="22"/>
              </w:rPr>
              <w:t>任职年限</w:t>
            </w:r>
          </w:p>
        </w:tc>
        <w:tc>
          <w:tcPr>
            <w:tcW w:w="1417" w:type="dxa"/>
            <w:gridSpan w:val="3"/>
            <w:tcBorders>
              <w:top w:val="single" w:color="auto" w:sz="4" w:space="0"/>
            </w:tcBorders>
            <w:shd w:val="clear" w:color="auto" w:fill="auto"/>
            <w:noWrap w:val="0"/>
            <w:vAlign w:val="center"/>
          </w:tcPr>
          <w:p>
            <w:pPr>
              <w:spacing w:line="400" w:lineRule="exact"/>
              <w:jc w:val="center"/>
              <w:rPr>
                <w:rFonts w:hint="eastAsia" w:ascii="宋体" w:hAnsi="宋体"/>
                <w:sz w:val="22"/>
                <w:szCs w:val="22"/>
              </w:rPr>
            </w:pPr>
            <w:r>
              <w:rPr>
                <w:rFonts w:hint="eastAsia" w:ascii="宋体" w:hAnsi="宋体"/>
                <w:sz w:val="22"/>
                <w:szCs w:val="22"/>
              </w:rPr>
              <w:t>15分</w:t>
            </w:r>
          </w:p>
        </w:tc>
        <w:tc>
          <w:tcPr>
            <w:tcW w:w="4536" w:type="dxa"/>
            <w:gridSpan w:val="6"/>
            <w:tcBorders>
              <w:top w:val="single" w:color="auto" w:sz="4" w:space="0"/>
            </w:tcBorders>
            <w:shd w:val="clear" w:color="auto" w:fill="auto"/>
            <w:noWrap w:val="0"/>
            <w:vAlign w:val="center"/>
          </w:tcPr>
          <w:p>
            <w:pPr>
              <w:spacing w:line="400" w:lineRule="exact"/>
              <w:jc w:val="center"/>
              <w:rPr>
                <w:rFonts w:hint="eastAsia" w:ascii="宋体" w:hAnsi="宋体"/>
                <w:sz w:val="22"/>
                <w:szCs w:val="22"/>
              </w:rPr>
            </w:pPr>
          </w:p>
        </w:tc>
        <w:tc>
          <w:tcPr>
            <w:tcW w:w="851" w:type="dxa"/>
            <w:vMerge w:val="continue"/>
            <w:tcBorders>
              <w:bottom w:val="single" w:color="auto" w:sz="4" w:space="0"/>
              <w:right w:val="single" w:color="auto" w:sz="4" w:space="0"/>
            </w:tcBorders>
            <w:shd w:val="clear" w:color="auto" w:fill="auto"/>
            <w:noWrap w:val="0"/>
            <w:vAlign w:val="center"/>
          </w:tcPr>
          <w:p>
            <w:pPr>
              <w:widowControl/>
              <w:jc w:val="center"/>
              <w:rPr>
                <w:rFonts w:hint="eastAsia" w:ascii="宋体" w:hAnsi="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686" w:hRule="atLeast"/>
        </w:trPr>
        <w:tc>
          <w:tcPr>
            <w:tcW w:w="2694" w:type="dxa"/>
            <w:gridSpan w:val="3"/>
            <w:noWrap w:val="0"/>
            <w:vAlign w:val="center"/>
          </w:tcPr>
          <w:p>
            <w:pPr>
              <w:spacing w:line="400" w:lineRule="exact"/>
              <w:jc w:val="center"/>
              <w:rPr>
                <w:rFonts w:hint="eastAsia" w:ascii="宋体" w:hAnsi="宋体"/>
                <w:sz w:val="22"/>
                <w:szCs w:val="22"/>
              </w:rPr>
            </w:pPr>
            <w:r>
              <w:rPr>
                <w:rFonts w:hint="eastAsia" w:ascii="宋体" w:hAnsi="宋体"/>
                <w:sz w:val="22"/>
                <w:szCs w:val="22"/>
              </w:rPr>
              <w:t>所在单位审核意见</w:t>
            </w:r>
          </w:p>
        </w:tc>
        <w:tc>
          <w:tcPr>
            <w:tcW w:w="3402" w:type="dxa"/>
            <w:gridSpan w:val="5"/>
            <w:tcBorders>
              <w:right w:val="single" w:color="auto" w:sz="4" w:space="0"/>
            </w:tcBorders>
            <w:noWrap w:val="0"/>
            <w:vAlign w:val="bottom"/>
          </w:tcPr>
          <w:p>
            <w:pPr>
              <w:spacing w:line="400" w:lineRule="exact"/>
              <w:jc w:val="center"/>
              <w:rPr>
                <w:rFonts w:hint="eastAsia" w:ascii="宋体" w:hAnsi="宋体"/>
                <w:sz w:val="22"/>
                <w:szCs w:val="22"/>
              </w:rPr>
            </w:pPr>
            <w:r>
              <w:rPr>
                <w:rFonts w:hint="eastAsia" w:ascii="宋体" w:hAnsi="宋体"/>
                <w:sz w:val="22"/>
                <w:szCs w:val="22"/>
              </w:rPr>
              <w:t xml:space="preserve">       （盖章）</w:t>
            </w:r>
          </w:p>
          <w:p>
            <w:pPr>
              <w:spacing w:line="400" w:lineRule="exact"/>
              <w:jc w:val="center"/>
              <w:rPr>
                <w:rFonts w:hint="eastAsia" w:ascii="宋体" w:hAnsi="宋体"/>
                <w:sz w:val="22"/>
                <w:szCs w:val="22"/>
              </w:rPr>
            </w:pPr>
            <w:r>
              <w:rPr>
                <w:rFonts w:hint="eastAsia" w:ascii="宋体" w:hAnsi="宋体"/>
                <w:sz w:val="22"/>
                <w:szCs w:val="22"/>
              </w:rPr>
              <w:t xml:space="preserve">         年  月  日</w:t>
            </w:r>
          </w:p>
        </w:tc>
        <w:tc>
          <w:tcPr>
            <w:tcW w:w="1275" w:type="dxa"/>
            <w:gridSpan w:val="2"/>
            <w:tcBorders>
              <w:left w:val="single" w:color="auto" w:sz="4" w:space="0"/>
              <w:right w:val="single" w:color="auto" w:sz="4" w:space="0"/>
            </w:tcBorders>
            <w:noWrap w:val="0"/>
            <w:vAlign w:val="center"/>
          </w:tcPr>
          <w:p>
            <w:pPr>
              <w:widowControl/>
              <w:jc w:val="center"/>
              <w:rPr>
                <w:rFonts w:hint="eastAsia" w:ascii="宋体" w:hAnsi="宋体"/>
                <w:sz w:val="22"/>
                <w:szCs w:val="22"/>
              </w:rPr>
            </w:pPr>
            <w:r>
              <w:rPr>
                <w:rFonts w:hint="eastAsia" w:ascii="宋体" w:hAnsi="宋体"/>
                <w:sz w:val="22"/>
                <w:szCs w:val="22"/>
              </w:rPr>
              <w:t>专家评审</w:t>
            </w:r>
          </w:p>
          <w:p>
            <w:pPr>
              <w:widowControl/>
              <w:jc w:val="center"/>
              <w:rPr>
                <w:rFonts w:hint="eastAsia" w:ascii="宋体" w:hAnsi="宋体"/>
                <w:sz w:val="22"/>
                <w:szCs w:val="22"/>
              </w:rPr>
            </w:pPr>
            <w:r>
              <w:rPr>
                <w:rFonts w:hint="eastAsia" w:ascii="宋体" w:hAnsi="宋体"/>
                <w:sz w:val="22"/>
                <w:szCs w:val="22"/>
              </w:rPr>
              <w:t>总分</w:t>
            </w:r>
          </w:p>
        </w:tc>
        <w:tc>
          <w:tcPr>
            <w:tcW w:w="2127" w:type="dxa"/>
            <w:gridSpan w:val="3"/>
            <w:tcBorders>
              <w:left w:val="single" w:color="auto" w:sz="4" w:space="0"/>
              <w:right w:val="single" w:color="auto" w:sz="4" w:space="0"/>
            </w:tcBorders>
            <w:noWrap w:val="0"/>
            <w:vAlign w:val="bottom"/>
          </w:tcPr>
          <w:p>
            <w:pPr>
              <w:widowControl/>
              <w:ind w:firstLine="220" w:firstLineChars="100"/>
              <w:rPr>
                <w:rFonts w:hint="eastAsia" w:ascii="宋体" w:hAnsi="宋体"/>
                <w:sz w:val="22"/>
                <w:szCs w:val="22"/>
              </w:rPr>
            </w:pPr>
            <w:r>
              <w:rPr>
                <w:rFonts w:hint="eastAsia" w:ascii="宋体" w:hAnsi="宋体"/>
                <w:sz w:val="22"/>
                <w:szCs w:val="22"/>
              </w:rPr>
              <w:t>签名：</w:t>
            </w:r>
          </w:p>
          <w:p>
            <w:pPr>
              <w:widowControl/>
              <w:jc w:val="center"/>
              <w:rPr>
                <w:rFonts w:hint="eastAsia" w:ascii="宋体" w:hAnsi="宋体"/>
                <w:sz w:val="22"/>
                <w:szCs w:val="22"/>
              </w:rPr>
            </w:pPr>
            <w:r>
              <w:rPr>
                <w:rFonts w:hint="eastAsia" w:ascii="宋体" w:hAnsi="宋体"/>
                <w:sz w:val="22"/>
                <w:szCs w:val="22"/>
              </w:rPr>
              <w:t xml:space="preserve">       年  月  日</w:t>
            </w:r>
          </w:p>
        </w:tc>
      </w:tr>
    </w:tbl>
    <w:p>
      <w:pPr>
        <w:spacing w:line="380" w:lineRule="exact"/>
        <w:jc w:val="left"/>
        <w:rPr>
          <w:rFonts w:hint="eastAsia" w:ascii="黑体" w:hAnsi="宋体" w:eastAsia="黑体"/>
          <w:sz w:val="22"/>
          <w:szCs w:val="22"/>
        </w:rPr>
      </w:pPr>
      <w:r>
        <w:rPr>
          <w:rFonts w:hint="eastAsia" w:ascii="黑体" w:hAnsi="宋体" w:eastAsia="黑体"/>
          <w:sz w:val="22"/>
          <w:szCs w:val="22"/>
        </w:rPr>
        <w:t>填写说明：1.考生需如实填写个人基本资料及主要业绩，并经所在单位审核盖章；</w:t>
      </w:r>
    </w:p>
    <w:p>
      <w:pPr>
        <w:spacing w:line="380" w:lineRule="exact"/>
        <w:ind w:firstLine="1100" w:firstLineChars="500"/>
        <w:jc w:val="left"/>
        <w:rPr>
          <w:rFonts w:hint="eastAsia" w:ascii="黑体" w:hAnsi="宋体" w:eastAsia="黑体"/>
          <w:sz w:val="22"/>
          <w:szCs w:val="22"/>
        </w:rPr>
      </w:pPr>
      <w:r>
        <w:rPr>
          <w:rFonts w:hint="eastAsia" w:ascii="黑体" w:hAnsi="宋体" w:eastAsia="黑体"/>
          <w:sz w:val="22"/>
          <w:szCs w:val="22"/>
        </w:rPr>
        <w:t>2.得分及总分由专家填写并签字。</w:t>
      </w:r>
    </w:p>
    <w:p>
      <w:pPr>
        <w:spacing w:before="100" w:beforeAutospacing="1"/>
        <w:ind w:left="-105" w:leftChars="-50"/>
        <w:rPr>
          <w:rFonts w:hint="eastAsia" w:ascii="黑体" w:hAnsi="宋体" w:eastAsia="黑体" w:cs="宋体"/>
          <w:bCs/>
          <w:kern w:val="0"/>
          <w:sz w:val="28"/>
          <w:szCs w:val="28"/>
        </w:rPr>
      </w:pPr>
      <w:r>
        <w:rPr>
          <w:rFonts w:hint="eastAsia" w:ascii="黑体" w:hAnsi="宋体" w:eastAsia="黑体" w:cs="宋体"/>
          <w:bCs/>
          <w:kern w:val="0"/>
          <w:sz w:val="28"/>
          <w:szCs w:val="28"/>
        </w:rPr>
        <w:t>附件2</w:t>
      </w:r>
    </w:p>
    <w:tbl>
      <w:tblPr>
        <w:tblStyle w:val="13"/>
        <w:tblW w:w="9327" w:type="dxa"/>
        <w:tblInd w:w="0" w:type="dxa"/>
        <w:tblLayout w:type="fixed"/>
        <w:tblCellMar>
          <w:top w:w="0" w:type="dxa"/>
          <w:left w:w="108" w:type="dxa"/>
          <w:bottom w:w="0" w:type="dxa"/>
          <w:right w:w="108" w:type="dxa"/>
        </w:tblCellMar>
      </w:tblPr>
      <w:tblGrid>
        <w:gridCol w:w="984"/>
        <w:gridCol w:w="829"/>
        <w:gridCol w:w="531"/>
        <w:gridCol w:w="6983"/>
      </w:tblGrid>
      <w:tr>
        <w:tblPrEx>
          <w:tblLayout w:type="fixed"/>
          <w:tblCellMar>
            <w:top w:w="0" w:type="dxa"/>
            <w:left w:w="108" w:type="dxa"/>
            <w:bottom w:w="0" w:type="dxa"/>
            <w:right w:w="108" w:type="dxa"/>
          </w:tblCellMar>
        </w:tblPrEx>
        <w:trPr>
          <w:trHeight w:val="794" w:hRule="exact"/>
        </w:trPr>
        <w:tc>
          <w:tcPr>
            <w:tcW w:w="9327" w:type="dxa"/>
            <w:gridSpan w:val="4"/>
            <w:tcBorders>
              <w:top w:val="nil"/>
              <w:left w:val="nil"/>
              <w:bottom w:val="nil"/>
              <w:right w:val="nil"/>
            </w:tcBorders>
            <w:noWrap w:val="0"/>
            <w:vAlign w:val="center"/>
          </w:tcPr>
          <w:p>
            <w:pPr>
              <w:widowControl/>
              <w:jc w:val="center"/>
              <w:rPr>
                <w:rFonts w:hint="eastAsia" w:ascii="方正小标宋简体" w:hAnsi="宋体" w:eastAsia="方正小标宋简体" w:cs="宋体"/>
                <w:bCs/>
                <w:kern w:val="0"/>
                <w:sz w:val="36"/>
                <w:szCs w:val="36"/>
              </w:rPr>
            </w:pPr>
            <w:r>
              <w:rPr>
                <w:rFonts w:hint="eastAsia" w:ascii="方正小标宋简体" w:hAnsi="宋体" w:eastAsia="方正小标宋简体" w:cs="宋体"/>
                <w:bCs/>
                <w:kern w:val="0"/>
                <w:sz w:val="36"/>
                <w:szCs w:val="36"/>
              </w:rPr>
              <w:t>浙江省技师、高级技师统考业绩考评评分标准</w:t>
            </w:r>
          </w:p>
        </w:tc>
      </w:tr>
      <w:tr>
        <w:tblPrEx>
          <w:tblLayout w:type="fixed"/>
          <w:tblCellMar>
            <w:top w:w="0" w:type="dxa"/>
            <w:left w:w="108" w:type="dxa"/>
            <w:bottom w:w="0" w:type="dxa"/>
            <w:right w:w="108" w:type="dxa"/>
          </w:tblCellMar>
        </w:tblPrEx>
        <w:trPr>
          <w:trHeight w:val="292" w:hRule="atLeast"/>
        </w:trPr>
        <w:tc>
          <w:tcPr>
            <w:tcW w:w="1813" w:type="dxa"/>
            <w:gridSpan w:val="2"/>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ascii="宋体" w:hAnsi="宋体" w:cs="宋体"/>
                <w:b/>
                <w:kern w:val="0"/>
                <w:szCs w:val="21"/>
              </w:rPr>
            </w:pPr>
            <w:r>
              <w:rPr>
                <w:rFonts w:hint="eastAsia" w:ascii="宋体" w:hAnsi="宋体" w:cs="宋体"/>
                <w:b/>
                <w:kern w:val="0"/>
                <w:szCs w:val="21"/>
              </w:rPr>
              <w:t>项 目</w:t>
            </w:r>
          </w:p>
        </w:tc>
        <w:tc>
          <w:tcPr>
            <w:tcW w:w="531"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kern w:val="0"/>
                <w:szCs w:val="21"/>
              </w:rPr>
            </w:pPr>
            <w:r>
              <w:rPr>
                <w:rFonts w:hint="eastAsia" w:ascii="宋体" w:hAnsi="宋体" w:cs="宋体"/>
                <w:b/>
                <w:kern w:val="0"/>
                <w:szCs w:val="21"/>
              </w:rPr>
              <w:t>配分</w:t>
            </w:r>
          </w:p>
        </w:tc>
        <w:tc>
          <w:tcPr>
            <w:tcW w:w="6983"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kern w:val="0"/>
                <w:szCs w:val="21"/>
              </w:rPr>
            </w:pPr>
            <w:r>
              <w:rPr>
                <w:rFonts w:hint="eastAsia" w:ascii="宋体" w:hAnsi="宋体" w:cs="宋体"/>
                <w:b/>
                <w:kern w:val="0"/>
                <w:szCs w:val="21"/>
              </w:rPr>
              <w:t>评  分  内  容</w:t>
            </w:r>
          </w:p>
        </w:tc>
      </w:tr>
      <w:tr>
        <w:tblPrEx>
          <w:tblLayout w:type="fixed"/>
          <w:tblCellMar>
            <w:top w:w="0" w:type="dxa"/>
            <w:left w:w="108" w:type="dxa"/>
            <w:bottom w:w="0" w:type="dxa"/>
            <w:right w:w="108" w:type="dxa"/>
          </w:tblCellMar>
        </w:tblPrEx>
        <w:trPr>
          <w:cantSplit/>
          <w:trHeight w:val="1290" w:hRule="atLeast"/>
        </w:trPr>
        <w:tc>
          <w:tcPr>
            <w:tcW w:w="984" w:type="dxa"/>
            <w:vMerge w:val="restart"/>
            <w:tcBorders>
              <w:top w:val="nil"/>
              <w:left w:val="single" w:color="auto" w:sz="4" w:space="0"/>
              <w:right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业务    能力</w:t>
            </w:r>
          </w:p>
          <w:p>
            <w:pPr>
              <w:widowControl/>
              <w:jc w:val="center"/>
              <w:rPr>
                <w:rFonts w:hint="eastAsia" w:ascii="宋体" w:hAnsi="宋体" w:cs="宋体"/>
                <w:spacing w:val="-20"/>
                <w:kern w:val="0"/>
                <w:szCs w:val="21"/>
              </w:rPr>
            </w:pPr>
            <w:r>
              <w:rPr>
                <w:rFonts w:hint="eastAsia" w:ascii="宋体" w:hAnsi="宋体" w:cs="宋体"/>
                <w:spacing w:val="-20"/>
                <w:kern w:val="0"/>
                <w:szCs w:val="21"/>
              </w:rPr>
              <w:t>（50分）</w:t>
            </w:r>
          </w:p>
        </w:tc>
        <w:tc>
          <w:tcPr>
            <w:tcW w:w="8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履行岗位职责能力</w:t>
            </w:r>
          </w:p>
        </w:tc>
        <w:tc>
          <w:tcPr>
            <w:tcW w:w="53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10　</w:t>
            </w:r>
          </w:p>
        </w:tc>
        <w:tc>
          <w:tcPr>
            <w:tcW w:w="6983" w:type="dxa"/>
            <w:tcBorders>
              <w:top w:val="nil"/>
              <w:left w:val="nil"/>
              <w:bottom w:val="single" w:color="auto" w:sz="4" w:space="0"/>
              <w:right w:val="single" w:color="auto" w:sz="4" w:space="0"/>
            </w:tcBorders>
            <w:noWrap w:val="0"/>
            <w:vAlign w:val="center"/>
          </w:tcPr>
          <w:p>
            <w:pPr>
              <w:widowControl/>
              <w:rPr>
                <w:rFonts w:hint="eastAsia" w:ascii="宋体" w:hAnsi="宋体" w:cs="宋体"/>
                <w:kern w:val="0"/>
                <w:szCs w:val="21"/>
              </w:rPr>
            </w:pPr>
            <w:r>
              <w:rPr>
                <w:rFonts w:hint="eastAsia" w:ascii="宋体" w:hAnsi="宋体" w:cs="宋体"/>
                <w:kern w:val="0"/>
                <w:szCs w:val="21"/>
              </w:rPr>
              <w:t>1、承担重要技术工作，工作责任重大得9-10分；</w:t>
            </w:r>
          </w:p>
          <w:p>
            <w:pPr>
              <w:widowControl/>
              <w:jc w:val="left"/>
              <w:rPr>
                <w:rFonts w:ascii="宋体" w:hAnsi="宋体" w:cs="宋体"/>
                <w:kern w:val="0"/>
                <w:szCs w:val="21"/>
              </w:rPr>
            </w:pPr>
            <w:r>
              <w:rPr>
                <w:rFonts w:hint="eastAsia" w:ascii="宋体" w:hAnsi="宋体" w:cs="宋体"/>
                <w:kern w:val="0"/>
                <w:szCs w:val="21"/>
              </w:rPr>
              <w:t>2、承担比较复杂的技术工作，解决较复杂技术问题得7-8分；                                                 3、承担一般性的技术工作，解决一般情况技术问题得5-6分。</w:t>
            </w:r>
          </w:p>
        </w:tc>
      </w:tr>
      <w:tr>
        <w:tblPrEx>
          <w:tblLayout w:type="fixed"/>
          <w:tblCellMar>
            <w:top w:w="0" w:type="dxa"/>
            <w:left w:w="108" w:type="dxa"/>
            <w:bottom w:w="0" w:type="dxa"/>
            <w:right w:w="108" w:type="dxa"/>
          </w:tblCellMar>
        </w:tblPrEx>
        <w:trPr>
          <w:cantSplit/>
          <w:trHeight w:val="1290" w:hRule="atLeast"/>
        </w:trPr>
        <w:tc>
          <w:tcPr>
            <w:tcW w:w="984" w:type="dxa"/>
            <w:vMerge w:val="continue"/>
            <w:tcBorders>
              <w:left w:val="single" w:color="auto" w:sz="4" w:space="0"/>
              <w:bottom w:val="single" w:color="auto" w:sz="4" w:space="0"/>
              <w:right w:val="single" w:color="auto" w:sz="4" w:space="0"/>
            </w:tcBorders>
            <w:noWrap w:val="0"/>
            <w:vAlign w:val="center"/>
          </w:tcPr>
          <w:p>
            <w:pPr>
              <w:jc w:val="center"/>
              <w:rPr>
                <w:rFonts w:ascii="宋体" w:hAnsi="宋体" w:cs="宋体"/>
                <w:kern w:val="0"/>
                <w:szCs w:val="21"/>
              </w:rPr>
            </w:pPr>
          </w:p>
        </w:tc>
        <w:tc>
          <w:tcPr>
            <w:tcW w:w="829"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工作  业绩</w:t>
            </w:r>
          </w:p>
        </w:tc>
        <w:tc>
          <w:tcPr>
            <w:tcW w:w="53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40　</w:t>
            </w:r>
          </w:p>
        </w:tc>
        <w:tc>
          <w:tcPr>
            <w:tcW w:w="6983" w:type="dxa"/>
            <w:tcBorders>
              <w:top w:val="nil"/>
              <w:left w:val="nil"/>
              <w:bottom w:val="single" w:color="auto" w:sz="4" w:space="0"/>
              <w:right w:val="single" w:color="auto" w:sz="4" w:space="0"/>
            </w:tcBorders>
            <w:noWrap w:val="0"/>
            <w:vAlign w:val="center"/>
          </w:tcPr>
          <w:p>
            <w:pPr>
              <w:rPr>
                <w:rFonts w:hint="eastAsia" w:ascii="宋体" w:hAnsi="宋体" w:cs="宋体"/>
                <w:kern w:val="0"/>
                <w:szCs w:val="21"/>
              </w:rPr>
            </w:pPr>
            <w:r>
              <w:rPr>
                <w:rFonts w:hint="eastAsia" w:ascii="宋体" w:hAnsi="宋体" w:cs="宋体"/>
                <w:kern w:val="0"/>
                <w:szCs w:val="21"/>
              </w:rPr>
              <w:t>1、解决过重大技术难题36-40分；</w:t>
            </w:r>
          </w:p>
          <w:p>
            <w:pPr>
              <w:rPr>
                <w:rFonts w:hint="eastAsia" w:ascii="宋体" w:hAnsi="宋体" w:cs="宋体"/>
                <w:kern w:val="0"/>
                <w:szCs w:val="21"/>
              </w:rPr>
            </w:pPr>
            <w:r>
              <w:rPr>
                <w:rFonts w:hint="eastAsia" w:ascii="宋体" w:hAnsi="宋体" w:cs="宋体"/>
                <w:kern w:val="0"/>
                <w:szCs w:val="21"/>
              </w:rPr>
              <w:t>2、解决过关键技术难题30-35分；</w:t>
            </w:r>
          </w:p>
          <w:p>
            <w:pPr>
              <w:jc w:val="left"/>
              <w:rPr>
                <w:rFonts w:ascii="宋体" w:hAnsi="宋体" w:cs="宋体"/>
                <w:kern w:val="0"/>
                <w:szCs w:val="21"/>
              </w:rPr>
            </w:pPr>
            <w:r>
              <w:rPr>
                <w:rFonts w:hint="eastAsia" w:ascii="宋体" w:hAnsi="宋体" w:cs="宋体"/>
                <w:kern w:val="0"/>
                <w:szCs w:val="21"/>
              </w:rPr>
              <w:t xml:space="preserve">3、解决过复杂技术难题23-29分；                                              4、解决过一般技术难题15-22分。                                                          </w:t>
            </w:r>
          </w:p>
        </w:tc>
      </w:tr>
      <w:tr>
        <w:tblPrEx>
          <w:tblLayout w:type="fixed"/>
          <w:tblCellMar>
            <w:top w:w="0" w:type="dxa"/>
            <w:left w:w="108" w:type="dxa"/>
            <w:bottom w:w="0" w:type="dxa"/>
            <w:right w:w="108" w:type="dxa"/>
          </w:tblCellMar>
        </w:tblPrEx>
        <w:trPr>
          <w:cantSplit/>
          <w:trHeight w:val="1020" w:hRule="atLeast"/>
        </w:trPr>
        <w:tc>
          <w:tcPr>
            <w:tcW w:w="984"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cs="宋体"/>
                <w:kern w:val="0"/>
                <w:szCs w:val="21"/>
              </w:rPr>
            </w:pPr>
            <w:r>
              <w:rPr>
                <w:rFonts w:hint="eastAsia" w:ascii="宋体" w:hAnsi="宋体" w:cs="宋体"/>
                <w:kern w:val="0"/>
                <w:szCs w:val="21"/>
              </w:rPr>
              <w:t>指导</w:t>
            </w:r>
          </w:p>
          <w:p>
            <w:pPr>
              <w:jc w:val="center"/>
              <w:rPr>
                <w:rFonts w:hint="eastAsia" w:ascii="宋体" w:hAnsi="宋体" w:cs="宋体"/>
                <w:kern w:val="0"/>
                <w:szCs w:val="21"/>
              </w:rPr>
            </w:pPr>
            <w:r>
              <w:rPr>
                <w:rFonts w:hint="eastAsia" w:ascii="宋体" w:hAnsi="宋体" w:cs="宋体"/>
                <w:kern w:val="0"/>
                <w:szCs w:val="21"/>
              </w:rPr>
              <w:t>能力</w:t>
            </w:r>
          </w:p>
          <w:p>
            <w:pPr>
              <w:jc w:val="center"/>
              <w:rPr>
                <w:rFonts w:hint="eastAsia" w:ascii="宋体" w:hAnsi="宋体" w:cs="宋体"/>
                <w:spacing w:val="-20"/>
                <w:kern w:val="0"/>
                <w:szCs w:val="21"/>
              </w:rPr>
            </w:pPr>
            <w:r>
              <w:rPr>
                <w:rFonts w:hint="eastAsia" w:ascii="宋体" w:hAnsi="宋体" w:cs="宋体"/>
                <w:spacing w:val="-20"/>
                <w:kern w:val="0"/>
                <w:szCs w:val="21"/>
              </w:rPr>
              <w:t>（20分）</w:t>
            </w:r>
          </w:p>
        </w:tc>
        <w:tc>
          <w:tcPr>
            <w:tcW w:w="829"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论文发表或编写教材</w:t>
            </w:r>
          </w:p>
        </w:tc>
        <w:tc>
          <w:tcPr>
            <w:tcW w:w="531"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kern w:val="0"/>
                <w:szCs w:val="21"/>
              </w:rPr>
            </w:pPr>
            <w:r>
              <w:rPr>
                <w:rFonts w:hint="eastAsia" w:ascii="宋体" w:hAnsi="宋体" w:cs="宋体"/>
                <w:kern w:val="0"/>
                <w:szCs w:val="21"/>
              </w:rPr>
              <w:t>5</w:t>
            </w:r>
          </w:p>
        </w:tc>
        <w:tc>
          <w:tcPr>
            <w:tcW w:w="6983" w:type="dxa"/>
            <w:tcBorders>
              <w:top w:val="single" w:color="auto" w:sz="4" w:space="0"/>
              <w:left w:val="nil"/>
              <w:bottom w:val="single" w:color="auto" w:sz="4" w:space="0"/>
              <w:right w:val="single" w:color="auto" w:sz="4" w:space="0"/>
            </w:tcBorders>
            <w:noWrap w:val="0"/>
            <w:vAlign w:val="center"/>
          </w:tcPr>
          <w:p>
            <w:pPr>
              <w:rPr>
                <w:rFonts w:ascii="宋体" w:hAnsi="宋体" w:cs="宋体"/>
                <w:kern w:val="0"/>
                <w:szCs w:val="21"/>
              </w:rPr>
            </w:pPr>
            <w:r>
              <w:rPr>
                <w:rFonts w:hint="eastAsia" w:ascii="宋体" w:hAnsi="宋体" w:cs="宋体"/>
                <w:kern w:val="0"/>
                <w:szCs w:val="21"/>
              </w:rPr>
              <w:t>1、单位内部交流或公开发表论文的酌情得1-5分；</w:t>
            </w:r>
          </w:p>
          <w:p>
            <w:pPr>
              <w:rPr>
                <w:rFonts w:hint="eastAsia" w:ascii="宋体" w:hAnsi="宋体" w:cs="宋体"/>
                <w:kern w:val="0"/>
                <w:szCs w:val="21"/>
              </w:rPr>
            </w:pPr>
            <w:r>
              <w:rPr>
                <w:rFonts w:hint="eastAsia" w:ascii="宋体" w:hAnsi="宋体" w:cs="宋体"/>
                <w:kern w:val="0"/>
                <w:szCs w:val="21"/>
              </w:rPr>
              <w:t>2、参与开发职业技能培训教材、题库编写的酌情得1-5分。</w:t>
            </w:r>
          </w:p>
        </w:tc>
      </w:tr>
      <w:tr>
        <w:tblPrEx>
          <w:tblLayout w:type="fixed"/>
          <w:tblCellMar>
            <w:top w:w="0" w:type="dxa"/>
            <w:left w:w="108" w:type="dxa"/>
            <w:bottom w:w="0" w:type="dxa"/>
            <w:right w:w="108" w:type="dxa"/>
          </w:tblCellMar>
        </w:tblPrEx>
        <w:trPr>
          <w:cantSplit/>
          <w:trHeight w:val="1020" w:hRule="atLeast"/>
        </w:trPr>
        <w:tc>
          <w:tcPr>
            <w:tcW w:w="984" w:type="dxa"/>
            <w:vMerge w:val="continue"/>
            <w:tcBorders>
              <w:left w:val="single" w:color="auto" w:sz="4" w:space="0"/>
              <w:right w:val="single" w:color="auto" w:sz="4" w:space="0"/>
            </w:tcBorders>
            <w:noWrap w:val="0"/>
            <w:vAlign w:val="center"/>
          </w:tcPr>
          <w:p>
            <w:pPr>
              <w:jc w:val="center"/>
              <w:rPr>
                <w:rFonts w:ascii="宋体" w:hAnsi="宋体" w:cs="宋体"/>
                <w:kern w:val="0"/>
                <w:szCs w:val="21"/>
              </w:rPr>
            </w:pPr>
          </w:p>
        </w:tc>
        <w:tc>
          <w:tcPr>
            <w:tcW w:w="829"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学习  能力</w:t>
            </w:r>
          </w:p>
        </w:tc>
        <w:tc>
          <w:tcPr>
            <w:tcW w:w="531"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5</w:t>
            </w:r>
          </w:p>
        </w:tc>
        <w:tc>
          <w:tcPr>
            <w:tcW w:w="6983" w:type="dxa"/>
            <w:tcBorders>
              <w:top w:val="single" w:color="auto" w:sz="4" w:space="0"/>
              <w:left w:val="nil"/>
              <w:bottom w:val="single" w:color="auto" w:sz="4" w:space="0"/>
              <w:right w:val="single" w:color="auto" w:sz="4" w:space="0"/>
            </w:tcBorders>
            <w:noWrap w:val="0"/>
            <w:vAlign w:val="center"/>
          </w:tcPr>
          <w:p>
            <w:pPr>
              <w:widowControl/>
              <w:rPr>
                <w:rFonts w:hint="eastAsia" w:ascii="宋体" w:hAnsi="宋体" w:cs="宋体"/>
                <w:kern w:val="0"/>
                <w:szCs w:val="21"/>
              </w:rPr>
            </w:pPr>
            <w:r>
              <w:rPr>
                <w:rFonts w:hint="eastAsia" w:ascii="宋体" w:hAnsi="宋体" w:cs="宋体"/>
                <w:kern w:val="0"/>
                <w:szCs w:val="21"/>
              </w:rPr>
              <w:t>1、每年参加1次单位以外组织的业务培训得5分；</w:t>
            </w:r>
          </w:p>
          <w:p>
            <w:pPr>
              <w:widowControl/>
              <w:rPr>
                <w:rFonts w:hint="eastAsia" w:ascii="宋体" w:hAnsi="宋体" w:cs="宋体"/>
                <w:kern w:val="0"/>
                <w:szCs w:val="21"/>
              </w:rPr>
            </w:pPr>
            <w:r>
              <w:rPr>
                <w:rFonts w:hint="eastAsia" w:ascii="宋体" w:hAnsi="宋体" w:cs="宋体"/>
                <w:kern w:val="0"/>
                <w:szCs w:val="21"/>
              </w:rPr>
              <w:t>2、参加过单位以外的业务培训得4分。</w:t>
            </w:r>
          </w:p>
          <w:p>
            <w:pPr>
              <w:widowControl/>
              <w:rPr>
                <w:rFonts w:ascii="宋体" w:hAnsi="宋体" w:cs="宋体"/>
                <w:kern w:val="0"/>
                <w:szCs w:val="21"/>
              </w:rPr>
            </w:pPr>
            <w:r>
              <w:rPr>
                <w:rFonts w:hint="eastAsia" w:ascii="宋体" w:hAnsi="宋体" w:cs="宋体"/>
                <w:kern w:val="0"/>
                <w:szCs w:val="21"/>
              </w:rPr>
              <w:t>3、参加过单位组织的业务培训得3分。</w:t>
            </w:r>
          </w:p>
        </w:tc>
      </w:tr>
      <w:tr>
        <w:tblPrEx>
          <w:tblLayout w:type="fixed"/>
          <w:tblCellMar>
            <w:top w:w="0" w:type="dxa"/>
            <w:left w:w="108" w:type="dxa"/>
            <w:bottom w:w="0" w:type="dxa"/>
            <w:right w:w="108" w:type="dxa"/>
          </w:tblCellMar>
        </w:tblPrEx>
        <w:trPr>
          <w:cantSplit/>
          <w:trHeight w:val="1020" w:hRule="atLeast"/>
        </w:trPr>
        <w:tc>
          <w:tcPr>
            <w:tcW w:w="984"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rPr>
            </w:pPr>
          </w:p>
        </w:tc>
        <w:tc>
          <w:tcPr>
            <w:tcW w:w="8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培训  指导</w:t>
            </w:r>
          </w:p>
        </w:tc>
        <w:tc>
          <w:tcPr>
            <w:tcW w:w="53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10　</w:t>
            </w:r>
          </w:p>
        </w:tc>
        <w:tc>
          <w:tcPr>
            <w:tcW w:w="6983" w:type="dxa"/>
            <w:tcBorders>
              <w:top w:val="nil"/>
              <w:left w:val="nil"/>
              <w:bottom w:val="single" w:color="auto" w:sz="4" w:space="0"/>
              <w:right w:val="single" w:color="auto" w:sz="4" w:space="0"/>
            </w:tcBorders>
            <w:noWrap w:val="0"/>
            <w:vAlign w:val="center"/>
          </w:tcPr>
          <w:p>
            <w:pPr>
              <w:widowControl/>
              <w:rPr>
                <w:rFonts w:hint="eastAsia" w:ascii="宋体" w:hAnsi="宋体" w:cs="宋体"/>
                <w:kern w:val="0"/>
                <w:szCs w:val="21"/>
              </w:rPr>
            </w:pPr>
            <w:r>
              <w:rPr>
                <w:rFonts w:hint="eastAsia" w:ascii="宋体" w:hAnsi="宋体" w:cs="宋体"/>
                <w:kern w:val="0"/>
                <w:szCs w:val="21"/>
              </w:rPr>
              <w:t>1、在各种学习活动中承担授课、指导的酌情给分；</w:t>
            </w:r>
          </w:p>
          <w:p>
            <w:pPr>
              <w:widowControl/>
              <w:rPr>
                <w:rFonts w:ascii="宋体" w:hAnsi="宋体" w:cs="宋体"/>
                <w:kern w:val="0"/>
                <w:szCs w:val="21"/>
              </w:rPr>
            </w:pPr>
            <w:r>
              <w:rPr>
                <w:rFonts w:hint="eastAsia" w:ascii="宋体" w:hAnsi="宋体" w:cs="宋体"/>
                <w:kern w:val="0"/>
                <w:szCs w:val="21"/>
              </w:rPr>
              <w:t>2、或根据培养、传授徒弟的人数，徒弟技艺水平、比赛情况酌情给分。</w:t>
            </w:r>
          </w:p>
        </w:tc>
      </w:tr>
      <w:tr>
        <w:tblPrEx>
          <w:tblLayout w:type="fixed"/>
          <w:tblCellMar>
            <w:top w:w="0" w:type="dxa"/>
            <w:left w:w="108" w:type="dxa"/>
            <w:bottom w:w="0" w:type="dxa"/>
            <w:right w:w="108" w:type="dxa"/>
          </w:tblCellMar>
        </w:tblPrEx>
        <w:trPr>
          <w:cantSplit/>
          <w:trHeight w:val="1845" w:hRule="atLeast"/>
        </w:trPr>
        <w:tc>
          <w:tcPr>
            <w:tcW w:w="984" w:type="dxa"/>
            <w:vMerge w:val="restart"/>
            <w:tcBorders>
              <w:left w:val="single" w:color="auto" w:sz="4" w:space="0"/>
              <w:right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荣誉</w:t>
            </w:r>
          </w:p>
          <w:p>
            <w:pPr>
              <w:widowControl/>
              <w:jc w:val="center"/>
              <w:rPr>
                <w:rFonts w:hint="eastAsia" w:ascii="宋体" w:hAnsi="宋体" w:cs="宋体"/>
                <w:kern w:val="0"/>
                <w:szCs w:val="21"/>
              </w:rPr>
            </w:pPr>
            <w:r>
              <w:rPr>
                <w:rFonts w:hint="eastAsia" w:ascii="宋体" w:hAnsi="宋体" w:cs="宋体"/>
                <w:kern w:val="0"/>
                <w:szCs w:val="21"/>
              </w:rPr>
              <w:t>与奖励</w:t>
            </w:r>
          </w:p>
          <w:p>
            <w:pPr>
              <w:widowControl/>
              <w:jc w:val="center"/>
              <w:rPr>
                <w:rFonts w:hint="eastAsia" w:ascii="宋体" w:hAnsi="宋体" w:cs="宋体"/>
                <w:kern w:val="0"/>
                <w:szCs w:val="21"/>
              </w:rPr>
            </w:pPr>
          </w:p>
          <w:p>
            <w:pPr>
              <w:jc w:val="center"/>
              <w:rPr>
                <w:rFonts w:hint="eastAsia" w:ascii="宋体" w:hAnsi="宋体" w:cs="宋体"/>
                <w:kern w:val="0"/>
                <w:szCs w:val="21"/>
              </w:rPr>
            </w:pPr>
            <w:r>
              <w:rPr>
                <w:rFonts w:hint="eastAsia" w:ascii="宋体" w:hAnsi="宋体" w:cs="宋体"/>
                <w:spacing w:val="-20"/>
                <w:kern w:val="0"/>
                <w:szCs w:val="21"/>
              </w:rPr>
              <w:t>（10分）</w:t>
            </w:r>
          </w:p>
        </w:tc>
        <w:tc>
          <w:tcPr>
            <w:tcW w:w="829" w:type="dxa"/>
            <w:tcBorders>
              <w:top w:val="nil"/>
              <w:left w:val="nil"/>
              <w:bottom w:val="single" w:color="auto" w:sz="4" w:space="0"/>
              <w:right w:val="single" w:color="auto" w:sz="4" w:space="0"/>
            </w:tcBorders>
            <w:noWrap w:val="0"/>
            <w:vAlign w:val="center"/>
          </w:tcPr>
          <w:p>
            <w:pPr>
              <w:jc w:val="center"/>
              <w:rPr>
                <w:rFonts w:hint="eastAsia" w:ascii="宋体" w:hAnsi="宋体" w:cs="宋体"/>
                <w:kern w:val="0"/>
                <w:szCs w:val="21"/>
              </w:rPr>
            </w:pPr>
            <w:r>
              <w:rPr>
                <w:rFonts w:hint="eastAsia" w:ascii="宋体" w:hAnsi="宋体" w:cs="宋体"/>
                <w:kern w:val="0"/>
                <w:szCs w:val="21"/>
              </w:rPr>
              <w:t>奖励</w:t>
            </w:r>
          </w:p>
        </w:tc>
        <w:tc>
          <w:tcPr>
            <w:tcW w:w="531" w:type="dxa"/>
            <w:tcBorders>
              <w:top w:val="nil"/>
              <w:left w:val="nil"/>
              <w:bottom w:val="single" w:color="auto" w:sz="4" w:space="0"/>
              <w:right w:val="single" w:color="auto" w:sz="4" w:space="0"/>
            </w:tcBorders>
            <w:noWrap w:val="0"/>
            <w:vAlign w:val="center"/>
          </w:tcPr>
          <w:p>
            <w:pPr>
              <w:jc w:val="center"/>
              <w:rPr>
                <w:rFonts w:hint="eastAsia" w:ascii="宋体" w:hAnsi="宋体" w:cs="宋体"/>
                <w:kern w:val="0"/>
                <w:szCs w:val="21"/>
              </w:rPr>
            </w:pPr>
            <w:r>
              <w:rPr>
                <w:rFonts w:hint="eastAsia" w:ascii="宋体" w:hAnsi="宋体" w:cs="宋体"/>
                <w:kern w:val="0"/>
                <w:szCs w:val="21"/>
              </w:rPr>
              <w:t>5　</w:t>
            </w:r>
          </w:p>
        </w:tc>
        <w:tc>
          <w:tcPr>
            <w:tcW w:w="6983" w:type="dxa"/>
            <w:tcBorders>
              <w:top w:val="nil"/>
              <w:left w:val="nil"/>
              <w:bottom w:val="single" w:color="auto" w:sz="4" w:space="0"/>
              <w:right w:val="single" w:color="auto" w:sz="4" w:space="0"/>
            </w:tcBorders>
            <w:noWrap w:val="0"/>
            <w:vAlign w:val="center"/>
          </w:tcPr>
          <w:p>
            <w:pPr>
              <w:widowControl/>
              <w:rPr>
                <w:rFonts w:hint="eastAsia" w:ascii="宋体" w:hAnsi="宋体" w:cs="宋体"/>
                <w:kern w:val="0"/>
                <w:szCs w:val="21"/>
              </w:rPr>
            </w:pPr>
            <w:r>
              <w:rPr>
                <w:rFonts w:hint="eastAsia" w:ascii="宋体" w:hAnsi="宋体" w:cs="宋体"/>
                <w:kern w:val="0"/>
                <w:szCs w:val="21"/>
              </w:rPr>
              <w:t>1、</w:t>
            </w:r>
            <w:r>
              <w:rPr>
                <w:rFonts w:hint="eastAsia" w:ascii="宋体" w:hAnsi="宋体" w:cs="宋体"/>
                <w:b/>
                <w:spacing w:val="-12"/>
                <w:kern w:val="0"/>
                <w:szCs w:val="21"/>
              </w:rPr>
              <w:t>技术革新项目获奖</w:t>
            </w:r>
            <w:r>
              <w:rPr>
                <w:rFonts w:hint="eastAsia" w:ascii="宋体" w:hAnsi="宋体" w:cs="宋体"/>
                <w:spacing w:val="-12"/>
                <w:kern w:val="0"/>
                <w:szCs w:val="21"/>
              </w:rPr>
              <w:t>：获得省、部级奖励得5分；市、厅级奖励得4分；获得县级奖励得3分。</w:t>
            </w:r>
          </w:p>
          <w:p>
            <w:pPr>
              <w:rPr>
                <w:rFonts w:hint="eastAsia" w:ascii="宋体" w:hAnsi="宋体" w:cs="宋体"/>
                <w:kern w:val="0"/>
                <w:szCs w:val="21"/>
              </w:rPr>
            </w:pPr>
            <w:r>
              <w:rPr>
                <w:rFonts w:hint="eastAsia" w:ascii="宋体" w:hAnsi="宋体" w:cs="宋体"/>
                <w:kern w:val="0"/>
                <w:szCs w:val="21"/>
              </w:rPr>
              <w:t>2、</w:t>
            </w:r>
            <w:r>
              <w:rPr>
                <w:rFonts w:hint="eastAsia" w:ascii="宋体" w:hAnsi="宋体" w:cs="宋体"/>
                <w:b/>
                <w:kern w:val="0"/>
                <w:szCs w:val="21"/>
              </w:rPr>
              <w:t>参加技能竞赛获奖</w:t>
            </w:r>
            <w:r>
              <w:rPr>
                <w:rFonts w:hint="eastAsia" w:ascii="宋体" w:hAnsi="宋体" w:cs="宋体"/>
                <w:kern w:val="0"/>
                <w:szCs w:val="21"/>
              </w:rPr>
              <w:t>：获得省级一类（及以上）竞赛前10名，二类竞赛前5名，得5分；获得市级一类竞赛前10名，二类竞赛前5名，得4分；获得县级一类竞赛前10名，二类或大型企业内部竞赛前5名，得3分。</w:t>
            </w:r>
          </w:p>
          <w:p>
            <w:pPr>
              <w:rPr>
                <w:rFonts w:hint="eastAsia" w:ascii="宋体" w:hAnsi="宋体" w:cs="宋体"/>
                <w:kern w:val="0"/>
                <w:szCs w:val="21"/>
              </w:rPr>
            </w:pPr>
            <w:r>
              <w:rPr>
                <w:rFonts w:hint="eastAsia" w:ascii="宋体" w:hAnsi="宋体" w:cs="宋体"/>
                <w:kern w:val="0"/>
                <w:szCs w:val="21"/>
              </w:rPr>
              <w:t>3、</w:t>
            </w:r>
            <w:r>
              <w:rPr>
                <w:rFonts w:hint="eastAsia" w:ascii="宋体" w:hAnsi="宋体" w:cs="宋体"/>
                <w:b/>
                <w:kern w:val="0"/>
                <w:szCs w:val="21"/>
              </w:rPr>
              <w:t>个人获得荣誉证书：</w:t>
            </w:r>
            <w:r>
              <w:rPr>
                <w:rFonts w:hint="eastAsia" w:ascii="宋体" w:hAnsi="宋体" w:cs="宋体"/>
                <w:kern w:val="0"/>
                <w:szCs w:val="21"/>
              </w:rPr>
              <w:t xml:space="preserve">省部级及以上得4分，市厅级的3分，县级2分。                                        </w:t>
            </w:r>
          </w:p>
        </w:tc>
      </w:tr>
      <w:tr>
        <w:tblPrEx>
          <w:tblLayout w:type="fixed"/>
          <w:tblCellMar>
            <w:top w:w="0" w:type="dxa"/>
            <w:left w:w="108" w:type="dxa"/>
            <w:bottom w:w="0" w:type="dxa"/>
            <w:right w:w="108" w:type="dxa"/>
          </w:tblCellMar>
        </w:tblPrEx>
        <w:trPr>
          <w:cantSplit/>
          <w:trHeight w:val="484" w:hRule="atLeast"/>
        </w:trPr>
        <w:tc>
          <w:tcPr>
            <w:tcW w:w="984" w:type="dxa"/>
            <w:vMerge w:val="continue"/>
            <w:tcBorders>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p>
        </w:tc>
        <w:tc>
          <w:tcPr>
            <w:tcW w:w="829"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kern w:val="0"/>
                <w:szCs w:val="21"/>
              </w:rPr>
            </w:pPr>
            <w:r>
              <w:rPr>
                <w:rFonts w:hint="eastAsia" w:ascii="宋体" w:hAnsi="宋体" w:cs="宋体"/>
                <w:kern w:val="0"/>
                <w:szCs w:val="21"/>
              </w:rPr>
              <w:t>年度  考核</w:t>
            </w:r>
          </w:p>
        </w:tc>
        <w:tc>
          <w:tcPr>
            <w:tcW w:w="531"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cs="宋体"/>
                <w:kern w:val="0"/>
                <w:szCs w:val="21"/>
              </w:rPr>
            </w:pPr>
            <w:r>
              <w:rPr>
                <w:rFonts w:hint="eastAsia" w:ascii="宋体" w:hAnsi="宋体" w:cs="宋体"/>
                <w:kern w:val="0"/>
                <w:szCs w:val="21"/>
              </w:rPr>
              <w:t>5</w:t>
            </w:r>
          </w:p>
        </w:tc>
        <w:tc>
          <w:tcPr>
            <w:tcW w:w="6983" w:type="dxa"/>
            <w:tcBorders>
              <w:top w:val="nil"/>
              <w:left w:val="nil"/>
              <w:bottom w:val="single" w:color="auto" w:sz="4" w:space="0"/>
              <w:right w:val="single" w:color="auto" w:sz="4" w:space="0"/>
            </w:tcBorders>
            <w:noWrap w:val="0"/>
            <w:vAlign w:val="center"/>
          </w:tcPr>
          <w:p>
            <w:pPr>
              <w:rPr>
                <w:rFonts w:hint="eastAsia" w:ascii="宋体" w:hAnsi="宋体" w:cs="宋体"/>
                <w:kern w:val="0"/>
                <w:szCs w:val="21"/>
              </w:rPr>
            </w:pPr>
            <w:r>
              <w:rPr>
                <w:rFonts w:hint="eastAsia" w:ascii="宋体" w:hAnsi="宋体" w:cs="宋体"/>
                <w:kern w:val="0"/>
                <w:szCs w:val="21"/>
              </w:rPr>
              <w:t xml:space="preserve">年度考核全部称职得3分，一次优秀加2分。 </w:t>
            </w:r>
          </w:p>
        </w:tc>
      </w:tr>
      <w:tr>
        <w:tblPrEx>
          <w:tblLayout w:type="fixed"/>
          <w:tblCellMar>
            <w:top w:w="0" w:type="dxa"/>
            <w:left w:w="108" w:type="dxa"/>
            <w:bottom w:w="0" w:type="dxa"/>
            <w:right w:w="108" w:type="dxa"/>
          </w:tblCellMar>
        </w:tblPrEx>
        <w:trPr>
          <w:cantSplit/>
          <w:trHeight w:val="825" w:hRule="atLeast"/>
        </w:trPr>
        <w:tc>
          <w:tcPr>
            <w:tcW w:w="984" w:type="dxa"/>
            <w:vMerge w:val="restart"/>
            <w:tcBorders>
              <w:top w:val="single" w:color="auto" w:sz="4" w:space="0"/>
              <w:left w:val="single" w:color="auto" w:sz="4" w:space="0"/>
              <w:right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个人    资历</w:t>
            </w:r>
          </w:p>
          <w:p>
            <w:pPr>
              <w:jc w:val="center"/>
              <w:rPr>
                <w:rFonts w:ascii="宋体" w:hAnsi="宋体" w:cs="宋体"/>
                <w:kern w:val="0"/>
                <w:szCs w:val="21"/>
              </w:rPr>
            </w:pPr>
            <w:r>
              <w:rPr>
                <w:rFonts w:hint="eastAsia" w:ascii="宋体" w:hAnsi="宋体" w:cs="宋体"/>
                <w:spacing w:val="-20"/>
                <w:kern w:val="0"/>
                <w:szCs w:val="21"/>
              </w:rPr>
              <w:t>（20分）</w:t>
            </w:r>
          </w:p>
        </w:tc>
        <w:tc>
          <w:tcPr>
            <w:tcW w:w="829"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学历</w:t>
            </w:r>
          </w:p>
        </w:tc>
        <w:tc>
          <w:tcPr>
            <w:tcW w:w="531"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5</w:t>
            </w:r>
          </w:p>
        </w:tc>
        <w:tc>
          <w:tcPr>
            <w:tcW w:w="6983" w:type="dxa"/>
            <w:tcBorders>
              <w:top w:val="nil"/>
              <w:left w:val="nil"/>
              <w:bottom w:val="single" w:color="auto" w:sz="4" w:space="0"/>
              <w:right w:val="single" w:color="auto" w:sz="4" w:space="0"/>
            </w:tcBorders>
            <w:noWrap w:val="0"/>
            <w:vAlign w:val="center"/>
          </w:tcPr>
          <w:p>
            <w:pPr>
              <w:rPr>
                <w:rFonts w:ascii="宋体" w:hAnsi="宋体" w:cs="宋体"/>
                <w:kern w:val="0"/>
                <w:szCs w:val="21"/>
              </w:rPr>
            </w:pPr>
            <w:r>
              <w:rPr>
                <w:rFonts w:hint="eastAsia" w:ascii="宋体" w:hAnsi="宋体" w:cs="宋体"/>
                <w:kern w:val="0"/>
                <w:szCs w:val="21"/>
              </w:rPr>
              <w:t xml:space="preserve">本科及以上学历5分，大专学历4分，中职及以下学历3分；                                                      </w:t>
            </w:r>
          </w:p>
        </w:tc>
      </w:tr>
      <w:tr>
        <w:tblPrEx>
          <w:tblLayout w:type="fixed"/>
          <w:tblCellMar>
            <w:top w:w="0" w:type="dxa"/>
            <w:left w:w="108" w:type="dxa"/>
            <w:bottom w:w="0" w:type="dxa"/>
            <w:right w:w="108" w:type="dxa"/>
          </w:tblCellMar>
        </w:tblPrEx>
        <w:trPr>
          <w:cantSplit/>
          <w:trHeight w:val="825" w:hRule="atLeast"/>
        </w:trPr>
        <w:tc>
          <w:tcPr>
            <w:tcW w:w="984"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rPr>
            </w:pPr>
          </w:p>
        </w:tc>
        <w:tc>
          <w:tcPr>
            <w:tcW w:w="829"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任职  年限</w:t>
            </w:r>
          </w:p>
        </w:tc>
        <w:tc>
          <w:tcPr>
            <w:tcW w:w="531"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15</w:t>
            </w:r>
          </w:p>
        </w:tc>
        <w:tc>
          <w:tcPr>
            <w:tcW w:w="6983"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kern w:val="0"/>
                <w:szCs w:val="21"/>
              </w:rPr>
            </w:pPr>
            <w:r>
              <w:rPr>
                <w:rFonts w:hint="eastAsia" w:ascii="宋体" w:hAnsi="宋体" w:cs="宋体"/>
                <w:kern w:val="0"/>
                <w:szCs w:val="21"/>
              </w:rPr>
              <w:t>任职资历满足申报条件得9分，每超过一年加1分，最多不超过15分。</w:t>
            </w:r>
          </w:p>
        </w:tc>
      </w:tr>
      <w:tr>
        <w:tblPrEx>
          <w:tblLayout w:type="fixed"/>
          <w:tblCellMar>
            <w:top w:w="0" w:type="dxa"/>
            <w:left w:w="108" w:type="dxa"/>
            <w:bottom w:w="0" w:type="dxa"/>
            <w:right w:w="108" w:type="dxa"/>
          </w:tblCellMar>
        </w:tblPrEx>
        <w:trPr>
          <w:trHeight w:val="861" w:hRule="atLeast"/>
        </w:trPr>
        <w:tc>
          <w:tcPr>
            <w:tcW w:w="1813" w:type="dxa"/>
            <w:gridSpan w:val="2"/>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合计</w:t>
            </w:r>
          </w:p>
        </w:tc>
        <w:tc>
          <w:tcPr>
            <w:tcW w:w="53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100</w:t>
            </w:r>
          </w:p>
        </w:tc>
        <w:tc>
          <w:tcPr>
            <w:tcW w:w="6983" w:type="dxa"/>
            <w:tcBorders>
              <w:top w:val="nil"/>
              <w:left w:val="nil"/>
              <w:bottom w:val="single" w:color="auto" w:sz="4" w:space="0"/>
              <w:right w:val="single" w:color="auto" w:sz="4" w:space="0"/>
            </w:tcBorders>
            <w:noWrap w:val="0"/>
            <w:vAlign w:val="center"/>
          </w:tcPr>
          <w:p>
            <w:pPr>
              <w:widowControl/>
              <w:rPr>
                <w:rFonts w:ascii="宋体" w:hAnsi="宋体" w:cs="宋体"/>
                <w:kern w:val="0"/>
                <w:szCs w:val="21"/>
              </w:rPr>
            </w:pPr>
            <w:r>
              <w:rPr>
                <w:rFonts w:hint="eastAsia" w:ascii="宋体" w:hAnsi="宋体" w:cs="宋体"/>
                <w:kern w:val="0"/>
                <w:szCs w:val="21"/>
              </w:rPr>
              <w:t>各项均考核任现职以来的情况，每项最高得分不得超过标准分。</w:t>
            </w:r>
          </w:p>
        </w:tc>
      </w:tr>
    </w:tbl>
    <w:p>
      <w:pPr>
        <w:rPr>
          <w:rFonts w:ascii="仿宋_GB2312" w:hAnsi="宋体" w:eastAsia="仿宋_GB2312"/>
          <w:sz w:val="32"/>
          <w:szCs w:val="32"/>
        </w:rPr>
        <w:sectPr>
          <w:headerReference r:id="rId3" w:type="default"/>
          <w:footerReference r:id="rId4" w:type="default"/>
          <w:footerReference r:id="rId5" w:type="even"/>
          <w:pgSz w:w="11906" w:h="16838"/>
          <w:pgMar w:top="1191" w:right="1418" w:bottom="1191" w:left="1588" w:header="851" w:footer="992" w:gutter="0"/>
          <w:cols w:space="425" w:num="1"/>
          <w:docGrid w:type="lines" w:linePitch="312" w:charSpace="0"/>
        </w:sectPr>
      </w:pPr>
    </w:p>
    <w:p>
      <w:pPr>
        <w:spacing w:before="100" w:beforeAutospacing="1"/>
        <w:ind w:left="-105" w:leftChars="-50"/>
        <w:rPr>
          <w:rFonts w:hint="eastAsia" w:ascii="黑体" w:hAnsi="宋体" w:eastAsia="黑体" w:cs="宋体"/>
          <w:bCs/>
          <w:kern w:val="0"/>
          <w:sz w:val="28"/>
          <w:szCs w:val="28"/>
        </w:rPr>
      </w:pPr>
      <w:r>
        <w:rPr>
          <w:rFonts w:hint="eastAsia" w:ascii="黑体" w:hAnsi="宋体" w:eastAsia="黑体" w:cs="宋体"/>
          <w:bCs/>
          <w:kern w:val="0"/>
          <w:sz w:val="28"/>
          <w:szCs w:val="28"/>
        </w:rPr>
        <w:t>附件</w:t>
      </w:r>
      <w:r>
        <w:rPr>
          <w:rFonts w:hint="eastAsia" w:ascii="黑体" w:hAnsi="宋体" w:eastAsia="黑体" w:cs="宋体"/>
          <w:bCs/>
          <w:kern w:val="0"/>
          <w:sz w:val="28"/>
          <w:szCs w:val="28"/>
          <w:lang w:val="en-US" w:eastAsia="zh-CN"/>
        </w:rPr>
        <w:t>3</w:t>
      </w:r>
    </w:p>
    <w:p>
      <w:pPr>
        <w:jc w:val="left"/>
        <w:rPr>
          <w:rFonts w:hint="eastAsia" w:ascii="黑体" w:eastAsia="黑体"/>
          <w:sz w:val="28"/>
          <w:szCs w:val="28"/>
        </w:rPr>
      </w:pPr>
    </w:p>
    <w:p>
      <w:pPr>
        <w:jc w:val="center"/>
        <w:rPr>
          <w:rFonts w:hint="eastAsia" w:ascii="方正小标宋简体" w:eastAsia="方正小标宋简体"/>
          <w:color w:val="000000"/>
          <w:sz w:val="36"/>
          <w:szCs w:val="36"/>
        </w:rPr>
      </w:pPr>
      <w:r>
        <w:rPr>
          <w:rFonts w:hint="eastAsia" w:ascii="方正小标宋简体" w:eastAsia="方正小标宋简体"/>
          <w:color w:val="000000"/>
          <w:sz w:val="36"/>
          <w:szCs w:val="36"/>
        </w:rPr>
        <w:t>浙江省技师、高级技师职业资格综合评审</w:t>
      </w:r>
    </w:p>
    <w:p>
      <w:pPr>
        <w:jc w:val="center"/>
        <w:rPr>
          <w:rFonts w:hint="eastAsia" w:ascii="方正小标宋简体" w:eastAsia="方正小标宋简体"/>
          <w:sz w:val="36"/>
          <w:szCs w:val="36"/>
        </w:rPr>
      </w:pPr>
      <w:r>
        <w:rPr>
          <w:rFonts w:hint="eastAsia" w:ascii="方正小标宋简体" w:eastAsia="方正小标宋简体"/>
          <w:color w:val="000000"/>
          <w:sz w:val="36"/>
          <w:szCs w:val="36"/>
        </w:rPr>
        <w:t>考生申报材料具体要求</w:t>
      </w:r>
    </w:p>
    <w:p>
      <w:pPr>
        <w:ind w:firstLine="560" w:firstLineChars="200"/>
        <w:jc w:val="left"/>
        <w:rPr>
          <w:rFonts w:hint="eastAsia" w:ascii="黑体" w:eastAsia="黑体"/>
          <w:sz w:val="28"/>
          <w:szCs w:val="28"/>
        </w:rPr>
      </w:pPr>
    </w:p>
    <w:p>
      <w:pPr>
        <w:spacing w:line="600" w:lineRule="exact"/>
        <w:ind w:firstLine="560" w:firstLineChars="200"/>
        <w:jc w:val="left"/>
        <w:rPr>
          <w:rFonts w:hint="eastAsia" w:ascii="方正小标宋简体" w:eastAsia="方正小标宋简体"/>
          <w:sz w:val="36"/>
          <w:szCs w:val="36"/>
        </w:rPr>
      </w:pPr>
      <w:r>
        <w:rPr>
          <w:rFonts w:hint="eastAsia" w:ascii="黑体" w:eastAsia="黑体"/>
          <w:sz w:val="28"/>
          <w:szCs w:val="28"/>
        </w:rPr>
        <w:t>一、考生申报材料内容</w:t>
      </w:r>
    </w:p>
    <w:p>
      <w:pPr>
        <w:spacing w:line="600" w:lineRule="exact"/>
        <w:ind w:left="280" w:hanging="280" w:hangingChars="100"/>
        <w:jc w:val="left"/>
        <w:rPr>
          <w:rFonts w:hint="eastAsia" w:ascii="仿宋_GB2312" w:eastAsia="仿宋_GB2312"/>
          <w:sz w:val="28"/>
          <w:szCs w:val="28"/>
        </w:rPr>
      </w:pPr>
      <w:r>
        <w:rPr>
          <w:rFonts w:hint="eastAsia" w:ascii="仿宋_GB2312" w:eastAsia="仿宋_GB2312"/>
          <w:sz w:val="28"/>
          <w:szCs w:val="28"/>
        </w:rPr>
        <w:t>1.</w:t>
      </w:r>
      <w:r>
        <w:rPr>
          <w:rFonts w:hint="eastAsia" w:ascii="仿宋_GB2312" w:hAnsi="华文中宋" w:eastAsia="仿宋_GB2312"/>
          <w:sz w:val="28"/>
          <w:szCs w:val="28"/>
        </w:rPr>
        <w:t>浙江省技师、高级技师统考职业综合评审申报材料清单</w:t>
      </w:r>
      <w:r>
        <w:rPr>
          <w:rFonts w:hint="eastAsia" w:ascii="仿宋_GB2312" w:eastAsia="仿宋_GB2312"/>
          <w:sz w:val="28"/>
          <w:szCs w:val="28"/>
        </w:rPr>
        <w:t>（贴在档案袋上，详见表格）；</w:t>
      </w:r>
    </w:p>
    <w:p>
      <w:pPr>
        <w:spacing w:line="600" w:lineRule="exact"/>
        <w:jc w:val="left"/>
        <w:rPr>
          <w:rFonts w:hint="eastAsia" w:ascii="仿宋_GB2312" w:eastAsia="仿宋_GB2312"/>
          <w:spacing w:val="-14"/>
          <w:sz w:val="28"/>
          <w:szCs w:val="28"/>
        </w:rPr>
      </w:pPr>
      <w:r>
        <w:rPr>
          <w:rFonts w:hint="eastAsia" w:ascii="仿宋_GB2312" w:eastAsia="仿宋_GB2312"/>
          <w:sz w:val="28"/>
          <w:szCs w:val="28"/>
        </w:rPr>
        <w:t>2.</w:t>
      </w:r>
      <w:r>
        <w:rPr>
          <w:rFonts w:hint="eastAsia" w:ascii="仿宋_GB2312" w:eastAsia="仿宋_GB2312"/>
          <w:spacing w:val="-14"/>
          <w:sz w:val="28"/>
          <w:szCs w:val="28"/>
        </w:rPr>
        <w:t>《浙江省技师、高级技师职业资格鉴定申报表》（附件5）一式二份；</w:t>
      </w:r>
    </w:p>
    <w:p>
      <w:pPr>
        <w:spacing w:line="600" w:lineRule="exact"/>
        <w:jc w:val="left"/>
        <w:rPr>
          <w:rFonts w:hint="eastAsia" w:ascii="仿宋_GB2312" w:eastAsia="仿宋_GB2312"/>
          <w:sz w:val="28"/>
          <w:szCs w:val="28"/>
        </w:rPr>
      </w:pPr>
      <w:r>
        <w:rPr>
          <w:rFonts w:hint="eastAsia" w:ascii="仿宋_GB2312" w:eastAsia="仿宋_GB2312"/>
          <w:sz w:val="28"/>
          <w:szCs w:val="28"/>
        </w:rPr>
        <w:t xml:space="preserve">3.《浙江省技师、高级技师统考职业业绩考评综合评审表》（附件1）一式三份（“主要业绩”的填写可根据内容增加页码，一般情况不超过四页）； </w:t>
      </w:r>
    </w:p>
    <w:p>
      <w:pPr>
        <w:spacing w:line="600" w:lineRule="exact"/>
        <w:jc w:val="left"/>
        <w:rPr>
          <w:rFonts w:hint="eastAsia" w:ascii="仿宋_GB2312" w:eastAsia="仿宋_GB2312"/>
          <w:color w:val="000000"/>
          <w:sz w:val="28"/>
          <w:szCs w:val="28"/>
        </w:rPr>
      </w:pPr>
      <w:r>
        <w:rPr>
          <w:rFonts w:hint="eastAsia" w:ascii="仿宋_GB2312" w:eastAsia="仿宋_GB2312"/>
          <w:color w:val="000000"/>
          <w:sz w:val="28"/>
          <w:szCs w:val="28"/>
        </w:rPr>
        <w:t>4.身份证复印件、原有职业资格证书复印件各一式三份；</w:t>
      </w:r>
    </w:p>
    <w:p>
      <w:pPr>
        <w:spacing w:line="600" w:lineRule="exact"/>
        <w:jc w:val="left"/>
        <w:rPr>
          <w:rFonts w:hint="eastAsia" w:ascii="仿宋_GB2312" w:eastAsia="仿宋_GB2312"/>
          <w:color w:val="000000"/>
          <w:sz w:val="28"/>
          <w:szCs w:val="28"/>
        </w:rPr>
      </w:pPr>
      <w:r>
        <w:rPr>
          <w:rFonts w:hint="eastAsia" w:ascii="仿宋_GB2312" w:eastAsia="仿宋_GB2312"/>
          <w:color w:val="000000"/>
          <w:sz w:val="28"/>
          <w:szCs w:val="28"/>
        </w:rPr>
        <w:t>5.有关履行岗位职责能力的佐证材料或证明依据一式三份；</w:t>
      </w:r>
    </w:p>
    <w:p>
      <w:pPr>
        <w:spacing w:line="600" w:lineRule="exact"/>
        <w:jc w:val="left"/>
        <w:rPr>
          <w:rFonts w:hint="eastAsia" w:ascii="仿宋_GB2312" w:eastAsia="仿宋_GB2312"/>
          <w:color w:val="000000"/>
          <w:sz w:val="28"/>
          <w:szCs w:val="28"/>
        </w:rPr>
      </w:pPr>
      <w:r>
        <w:rPr>
          <w:rFonts w:hint="eastAsia" w:ascii="仿宋_GB2312" w:eastAsia="仿宋_GB2312"/>
          <w:color w:val="000000"/>
          <w:sz w:val="28"/>
          <w:szCs w:val="28"/>
        </w:rPr>
        <w:t>6.有关工作业绩的佐证材料或证明依据一式三份；</w:t>
      </w:r>
    </w:p>
    <w:p>
      <w:pPr>
        <w:spacing w:line="600" w:lineRule="exact"/>
        <w:jc w:val="left"/>
        <w:rPr>
          <w:rFonts w:hint="eastAsia" w:ascii="仿宋_GB2312" w:eastAsia="仿宋_GB2312"/>
          <w:color w:val="000000"/>
          <w:sz w:val="28"/>
          <w:szCs w:val="28"/>
        </w:rPr>
      </w:pPr>
      <w:r>
        <w:rPr>
          <w:rFonts w:hint="eastAsia" w:ascii="仿宋_GB2312" w:eastAsia="仿宋_GB2312"/>
          <w:color w:val="000000"/>
          <w:sz w:val="28"/>
          <w:szCs w:val="28"/>
        </w:rPr>
        <w:t>7.有关论文发表或编写教材的佐证材料或证明依据一式三份；</w:t>
      </w:r>
    </w:p>
    <w:p>
      <w:pPr>
        <w:spacing w:line="600" w:lineRule="exact"/>
        <w:jc w:val="left"/>
        <w:rPr>
          <w:rFonts w:hint="eastAsia" w:ascii="仿宋_GB2312" w:eastAsia="仿宋_GB2312"/>
          <w:color w:val="000000"/>
          <w:sz w:val="28"/>
          <w:szCs w:val="28"/>
        </w:rPr>
      </w:pPr>
      <w:r>
        <w:rPr>
          <w:rFonts w:hint="eastAsia" w:ascii="仿宋_GB2312" w:eastAsia="仿宋_GB2312"/>
          <w:color w:val="000000"/>
          <w:sz w:val="28"/>
          <w:szCs w:val="28"/>
        </w:rPr>
        <w:t>8.有关学习能力的佐证材料或证明依据一式三份；</w:t>
      </w:r>
    </w:p>
    <w:p>
      <w:pPr>
        <w:spacing w:line="600" w:lineRule="exact"/>
        <w:jc w:val="left"/>
        <w:rPr>
          <w:rFonts w:hint="eastAsia" w:ascii="仿宋_GB2312" w:eastAsia="仿宋_GB2312"/>
          <w:color w:val="000000"/>
          <w:sz w:val="28"/>
          <w:szCs w:val="28"/>
        </w:rPr>
      </w:pPr>
      <w:r>
        <w:rPr>
          <w:rFonts w:hint="eastAsia" w:ascii="仿宋_GB2312" w:eastAsia="仿宋_GB2312"/>
          <w:color w:val="000000"/>
          <w:sz w:val="28"/>
          <w:szCs w:val="28"/>
        </w:rPr>
        <w:t>9.有关培训指导的佐证材料或证明依据一式三份；</w:t>
      </w:r>
    </w:p>
    <w:p>
      <w:pPr>
        <w:spacing w:line="600" w:lineRule="exact"/>
        <w:jc w:val="left"/>
        <w:rPr>
          <w:rFonts w:hint="eastAsia" w:ascii="仿宋_GB2312" w:eastAsia="仿宋_GB2312"/>
          <w:color w:val="000000"/>
          <w:sz w:val="28"/>
          <w:szCs w:val="28"/>
        </w:rPr>
      </w:pPr>
      <w:r>
        <w:rPr>
          <w:rFonts w:hint="eastAsia" w:ascii="仿宋_GB2312" w:eastAsia="仿宋_GB2312"/>
          <w:color w:val="000000"/>
          <w:sz w:val="28"/>
          <w:szCs w:val="28"/>
        </w:rPr>
        <w:t>10.有关奖励、年度考核情况的佐证材料或证明依据一式三份；</w:t>
      </w:r>
    </w:p>
    <w:p>
      <w:pPr>
        <w:spacing w:line="600" w:lineRule="exact"/>
        <w:jc w:val="left"/>
        <w:rPr>
          <w:rFonts w:hint="eastAsia" w:ascii="仿宋_GB2312" w:eastAsia="仿宋_GB2312"/>
          <w:color w:val="000000"/>
          <w:sz w:val="28"/>
          <w:szCs w:val="28"/>
        </w:rPr>
      </w:pPr>
      <w:r>
        <w:rPr>
          <w:rFonts w:hint="eastAsia" w:ascii="仿宋_GB2312" w:eastAsia="仿宋_GB2312"/>
          <w:color w:val="000000"/>
          <w:sz w:val="28"/>
          <w:szCs w:val="28"/>
        </w:rPr>
        <w:t>11.有关学历、学位和任职年限的佐证材料或证明依据一式三份。</w:t>
      </w:r>
    </w:p>
    <w:p>
      <w:pPr>
        <w:spacing w:line="600" w:lineRule="exact"/>
        <w:ind w:firstLine="560" w:firstLineChars="200"/>
        <w:jc w:val="left"/>
        <w:rPr>
          <w:rFonts w:hint="eastAsia" w:ascii="黑体" w:eastAsia="黑体"/>
          <w:sz w:val="28"/>
          <w:szCs w:val="28"/>
        </w:rPr>
      </w:pPr>
      <w:r>
        <w:rPr>
          <w:rFonts w:hint="eastAsia" w:ascii="黑体" w:eastAsia="黑体"/>
          <w:sz w:val="28"/>
          <w:szCs w:val="28"/>
        </w:rPr>
        <w:t>二、材料装订要求</w:t>
      </w:r>
    </w:p>
    <w:p>
      <w:pPr>
        <w:spacing w:line="600" w:lineRule="exact"/>
        <w:ind w:firstLine="560" w:firstLineChars="200"/>
        <w:jc w:val="left"/>
        <w:rPr>
          <w:rFonts w:hint="eastAsia" w:ascii="仿宋_GB2312" w:eastAsia="仿宋_GB2312"/>
          <w:sz w:val="28"/>
          <w:szCs w:val="28"/>
        </w:rPr>
      </w:pPr>
      <w:r>
        <w:rPr>
          <w:rFonts w:hint="eastAsia" w:ascii="仿宋_GB2312" w:eastAsia="仿宋_GB2312"/>
          <w:sz w:val="28"/>
          <w:szCs w:val="28"/>
        </w:rPr>
        <w:t>以上材料均需采用A4纸打印（正反面打印为佳），并按规定准备份数、装订成册。为确保资料的完整，申报人需认真填写材料清单并签名确认。</w:t>
      </w:r>
    </w:p>
    <w:p>
      <w:pPr>
        <w:spacing w:line="600" w:lineRule="exact"/>
        <w:ind w:firstLine="560" w:firstLineChars="200"/>
        <w:jc w:val="left"/>
        <w:rPr>
          <w:rFonts w:hint="eastAsia" w:ascii="仿宋_GB2312" w:eastAsia="仿宋_GB2312"/>
          <w:sz w:val="28"/>
          <w:szCs w:val="28"/>
        </w:rPr>
      </w:pPr>
    </w:p>
    <w:p>
      <w:pPr>
        <w:spacing w:line="600" w:lineRule="exact"/>
        <w:ind w:firstLine="560" w:firstLineChars="200"/>
        <w:jc w:val="right"/>
        <w:rPr>
          <w:rFonts w:hint="eastAsia" w:ascii="仿宋_GB2312" w:eastAsia="仿宋_GB2312"/>
          <w:sz w:val="28"/>
          <w:szCs w:val="28"/>
        </w:rPr>
      </w:pPr>
      <w:r>
        <w:rPr>
          <w:rFonts w:hint="eastAsia" w:ascii="仿宋_GB2312" w:eastAsia="仿宋_GB2312"/>
          <w:sz w:val="28"/>
          <w:szCs w:val="28"/>
        </w:rPr>
        <w:t xml:space="preserve"> 浙江省职业技能鉴定指导中心</w:t>
      </w:r>
    </w:p>
    <w:p>
      <w:pPr>
        <w:spacing w:before="100" w:beforeAutospacing="1"/>
        <w:ind w:left="-105" w:leftChars="-50"/>
        <w:rPr>
          <w:rFonts w:hint="eastAsia" w:ascii="黑体" w:hAnsi="宋体" w:eastAsia="黑体" w:cs="宋体"/>
          <w:bCs/>
          <w:kern w:val="0"/>
          <w:sz w:val="28"/>
          <w:szCs w:val="28"/>
          <w:lang w:eastAsia="zh-CN"/>
        </w:rPr>
      </w:pPr>
      <w:r>
        <w:rPr>
          <w:rFonts w:hint="eastAsia" w:ascii="黑体" w:hAnsi="宋体" w:eastAsia="黑体" w:cs="宋体"/>
          <w:bCs/>
          <w:kern w:val="0"/>
          <w:sz w:val="28"/>
          <w:szCs w:val="28"/>
        </w:rPr>
        <w:t>附件</w:t>
      </w:r>
      <w:r>
        <w:rPr>
          <w:rFonts w:hint="eastAsia" w:ascii="黑体" w:hAnsi="宋体" w:eastAsia="黑体" w:cs="宋体"/>
          <w:bCs/>
          <w:kern w:val="0"/>
          <w:sz w:val="28"/>
          <w:szCs w:val="28"/>
          <w:lang w:val="en-US" w:eastAsia="zh-CN"/>
        </w:rPr>
        <w:t>4</w:t>
      </w:r>
    </w:p>
    <w:p>
      <w:pPr>
        <w:jc w:val="center"/>
        <w:rPr>
          <w:rFonts w:hint="eastAsia" w:ascii="华文中宋" w:hAnsi="华文中宋" w:eastAsia="华文中宋"/>
        </w:rPr>
      </w:pPr>
    </w:p>
    <w:p>
      <w:pPr>
        <w:jc w:val="center"/>
        <w:rPr>
          <w:rFonts w:hint="eastAsia" w:ascii="方正小标宋简体" w:hAnsi="华文中宋" w:eastAsia="方正小标宋简体"/>
          <w:sz w:val="32"/>
          <w:szCs w:val="32"/>
        </w:rPr>
      </w:pPr>
    </w:p>
    <w:p>
      <w:pPr>
        <w:jc w:val="center"/>
        <w:rPr>
          <w:rFonts w:hint="eastAsia" w:ascii="方正小标宋简体" w:hAnsi="华文中宋" w:eastAsia="方正小标宋简体"/>
          <w:sz w:val="36"/>
          <w:szCs w:val="36"/>
        </w:rPr>
      </w:pPr>
      <w:r>
        <w:rPr>
          <w:rFonts w:hint="eastAsia" w:ascii="方正小标宋简体" w:hAnsi="华文中宋" w:eastAsia="方正小标宋简体"/>
          <w:sz w:val="36"/>
          <w:szCs w:val="36"/>
        </w:rPr>
        <w:t>浙江省技师、高级技师统考职业综合评审</w:t>
      </w:r>
    </w:p>
    <w:p>
      <w:pPr>
        <w:jc w:val="center"/>
        <w:rPr>
          <w:rFonts w:hint="eastAsia" w:ascii="方正小标宋简体" w:hAnsi="华文中宋" w:eastAsia="方正小标宋简体"/>
          <w:sz w:val="36"/>
          <w:szCs w:val="36"/>
        </w:rPr>
      </w:pPr>
      <w:r>
        <w:rPr>
          <w:rFonts w:hint="eastAsia" w:ascii="方正小标宋简体" w:hAnsi="华文中宋" w:eastAsia="方正小标宋简体"/>
          <w:sz w:val="36"/>
          <w:szCs w:val="36"/>
        </w:rPr>
        <w:t>申 报 材 料 清 单</w:t>
      </w:r>
    </w:p>
    <w:p>
      <w:pPr>
        <w:ind w:firstLine="964" w:firstLineChars="400"/>
        <w:rPr>
          <w:rFonts w:hint="eastAsia"/>
          <w:b/>
          <w:sz w:val="24"/>
        </w:rPr>
      </w:pPr>
    </w:p>
    <w:p>
      <w:pPr>
        <w:spacing w:line="300" w:lineRule="exact"/>
        <w:jc w:val="left"/>
        <w:rPr>
          <w:rFonts w:hint="eastAsia"/>
          <w:sz w:val="24"/>
        </w:rPr>
      </w:pPr>
    </w:p>
    <w:p>
      <w:pPr>
        <w:spacing w:line="300" w:lineRule="exact"/>
        <w:jc w:val="left"/>
        <w:rPr>
          <w:sz w:val="24"/>
        </w:rPr>
      </w:pPr>
      <w:r>
        <w:rPr>
          <w:rFonts w:hint="eastAsia"/>
          <w:sz w:val="24"/>
        </w:rPr>
        <w:t>申报人姓名：             职业（工种）：              申报等级：</w:t>
      </w:r>
    </w:p>
    <w:tbl>
      <w:tblPr>
        <w:tblStyle w:val="13"/>
        <w:tblpPr w:leftFromText="180" w:rightFromText="180" w:vertAnchor="page" w:horzAnchor="margin" w:tblpY="3469"/>
        <w:tblW w:w="911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66"/>
        <w:gridCol w:w="5262"/>
        <w:gridCol w:w="674"/>
        <w:gridCol w:w="1516"/>
        <w:gridCol w:w="8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62" w:hRule="atLeast"/>
        </w:trPr>
        <w:tc>
          <w:tcPr>
            <w:tcW w:w="766" w:type="dxa"/>
            <w:noWrap w:val="0"/>
            <w:vAlign w:val="center"/>
          </w:tcPr>
          <w:p>
            <w:pPr>
              <w:spacing w:line="300" w:lineRule="exact"/>
              <w:jc w:val="center"/>
              <w:rPr>
                <w:rFonts w:hint="eastAsia" w:ascii="宋体" w:hAnsi="宋体"/>
                <w:szCs w:val="21"/>
              </w:rPr>
            </w:pPr>
            <w:r>
              <w:rPr>
                <w:rFonts w:hint="eastAsia" w:ascii="宋体" w:hAnsi="宋体"/>
                <w:szCs w:val="21"/>
              </w:rPr>
              <w:t>序号</w:t>
            </w:r>
          </w:p>
        </w:tc>
        <w:tc>
          <w:tcPr>
            <w:tcW w:w="5262" w:type="dxa"/>
            <w:noWrap w:val="0"/>
            <w:vAlign w:val="center"/>
          </w:tcPr>
          <w:p>
            <w:pPr>
              <w:spacing w:line="300" w:lineRule="exact"/>
              <w:jc w:val="center"/>
              <w:rPr>
                <w:rFonts w:hint="eastAsia" w:ascii="宋体" w:hAnsi="宋体"/>
                <w:szCs w:val="21"/>
              </w:rPr>
            </w:pPr>
            <w:r>
              <w:rPr>
                <w:rFonts w:hint="eastAsia" w:ascii="宋体" w:hAnsi="宋体"/>
                <w:szCs w:val="21"/>
              </w:rPr>
              <w:t>申报材料内容</w:t>
            </w:r>
          </w:p>
        </w:tc>
        <w:tc>
          <w:tcPr>
            <w:tcW w:w="674" w:type="dxa"/>
            <w:noWrap w:val="0"/>
            <w:vAlign w:val="center"/>
          </w:tcPr>
          <w:p>
            <w:pPr>
              <w:spacing w:line="300" w:lineRule="exact"/>
              <w:jc w:val="center"/>
              <w:rPr>
                <w:rFonts w:hint="eastAsia" w:ascii="宋体" w:hAnsi="宋体"/>
                <w:szCs w:val="21"/>
              </w:rPr>
            </w:pPr>
            <w:r>
              <w:rPr>
                <w:rFonts w:hint="eastAsia" w:ascii="宋体" w:hAnsi="宋体"/>
                <w:szCs w:val="21"/>
              </w:rPr>
              <w:t>份数</w:t>
            </w:r>
          </w:p>
        </w:tc>
        <w:tc>
          <w:tcPr>
            <w:tcW w:w="1516" w:type="dxa"/>
            <w:noWrap w:val="0"/>
            <w:vAlign w:val="center"/>
          </w:tcPr>
          <w:p>
            <w:pPr>
              <w:spacing w:line="300" w:lineRule="exact"/>
              <w:jc w:val="center"/>
              <w:rPr>
                <w:rFonts w:hint="eastAsia" w:ascii="宋体" w:hAnsi="宋体"/>
                <w:szCs w:val="21"/>
              </w:rPr>
            </w:pPr>
            <w:r>
              <w:rPr>
                <w:rFonts w:hint="eastAsia" w:ascii="宋体" w:hAnsi="宋体"/>
                <w:szCs w:val="21"/>
              </w:rPr>
              <w:t>材料提交情况</w:t>
            </w:r>
          </w:p>
          <w:p>
            <w:pPr>
              <w:spacing w:line="300" w:lineRule="exact"/>
              <w:jc w:val="center"/>
              <w:rPr>
                <w:rFonts w:hint="eastAsia" w:ascii="宋体" w:hAnsi="宋体"/>
                <w:spacing w:val="-12"/>
                <w:szCs w:val="21"/>
              </w:rPr>
            </w:pPr>
            <w:r>
              <w:rPr>
                <w:rFonts w:hint="eastAsia" w:ascii="宋体" w:hAnsi="宋体"/>
                <w:spacing w:val="-12"/>
                <w:szCs w:val="21"/>
              </w:rPr>
              <w:t>（打“√”确认）</w:t>
            </w:r>
          </w:p>
        </w:tc>
        <w:tc>
          <w:tcPr>
            <w:tcW w:w="898" w:type="dxa"/>
            <w:noWrap w:val="0"/>
            <w:vAlign w:val="center"/>
          </w:tcPr>
          <w:p>
            <w:pPr>
              <w:spacing w:line="300" w:lineRule="exact"/>
              <w:jc w:val="center"/>
              <w:rPr>
                <w:rFonts w:hint="eastAsia" w:ascii="宋体" w:hAnsi="宋体"/>
                <w:szCs w:val="21"/>
              </w:rPr>
            </w:pPr>
            <w:r>
              <w:rPr>
                <w:rFonts w:hint="eastAsia" w:ascii="宋体" w:hAnsi="宋体"/>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77" w:hRule="atLeast"/>
        </w:trPr>
        <w:tc>
          <w:tcPr>
            <w:tcW w:w="766" w:type="dxa"/>
            <w:noWrap w:val="0"/>
            <w:vAlign w:val="center"/>
          </w:tcPr>
          <w:p>
            <w:pPr>
              <w:spacing w:line="520" w:lineRule="exact"/>
              <w:jc w:val="center"/>
              <w:rPr>
                <w:rFonts w:hint="eastAsia"/>
                <w:szCs w:val="21"/>
              </w:rPr>
            </w:pPr>
            <w:r>
              <w:rPr>
                <w:rFonts w:hint="eastAsia"/>
                <w:szCs w:val="21"/>
              </w:rPr>
              <w:t>1</w:t>
            </w:r>
          </w:p>
        </w:tc>
        <w:tc>
          <w:tcPr>
            <w:tcW w:w="5262" w:type="dxa"/>
            <w:noWrap w:val="0"/>
            <w:vAlign w:val="center"/>
          </w:tcPr>
          <w:p>
            <w:pPr>
              <w:spacing w:line="520" w:lineRule="exact"/>
              <w:rPr>
                <w:rFonts w:hint="eastAsia" w:ascii="宋体" w:hAnsi="宋体"/>
                <w:szCs w:val="21"/>
              </w:rPr>
            </w:pPr>
            <w:r>
              <w:rPr>
                <w:rFonts w:hint="eastAsia" w:ascii="宋体" w:hAnsi="宋体"/>
                <w:szCs w:val="21"/>
              </w:rPr>
              <w:t>《浙江省技师、高级技师职业资格鉴定申报表》</w:t>
            </w:r>
          </w:p>
        </w:tc>
        <w:tc>
          <w:tcPr>
            <w:tcW w:w="674" w:type="dxa"/>
            <w:noWrap w:val="0"/>
            <w:vAlign w:val="center"/>
          </w:tcPr>
          <w:p>
            <w:pPr>
              <w:spacing w:line="520" w:lineRule="exact"/>
              <w:jc w:val="center"/>
              <w:rPr>
                <w:rFonts w:hint="eastAsia"/>
                <w:szCs w:val="21"/>
              </w:rPr>
            </w:pPr>
            <w:r>
              <w:rPr>
                <w:rFonts w:hint="eastAsia"/>
                <w:szCs w:val="21"/>
              </w:rPr>
              <w:t>2</w:t>
            </w:r>
          </w:p>
        </w:tc>
        <w:tc>
          <w:tcPr>
            <w:tcW w:w="1516" w:type="dxa"/>
            <w:noWrap w:val="0"/>
            <w:vAlign w:val="center"/>
          </w:tcPr>
          <w:p>
            <w:pPr>
              <w:spacing w:line="520" w:lineRule="exact"/>
              <w:jc w:val="center"/>
              <w:rPr>
                <w:rFonts w:hint="eastAsia"/>
                <w:szCs w:val="21"/>
              </w:rPr>
            </w:pPr>
            <w:r>
              <w:rPr>
                <w:rFonts w:hint="eastAsia"/>
                <w:szCs w:val="21"/>
              </w:rPr>
              <w:t>是□  否□</w:t>
            </w:r>
          </w:p>
        </w:tc>
        <w:tc>
          <w:tcPr>
            <w:tcW w:w="898" w:type="dxa"/>
            <w:noWrap w:val="0"/>
            <w:vAlign w:val="center"/>
          </w:tcPr>
          <w:p>
            <w:pPr>
              <w:spacing w:line="480" w:lineRule="exact"/>
              <w:jc w:val="center"/>
              <w:rPr>
                <w:rFonts w:hint="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1" w:hRule="atLeast"/>
        </w:trPr>
        <w:tc>
          <w:tcPr>
            <w:tcW w:w="766" w:type="dxa"/>
            <w:noWrap w:val="0"/>
            <w:vAlign w:val="center"/>
          </w:tcPr>
          <w:p>
            <w:pPr>
              <w:spacing w:line="520" w:lineRule="exact"/>
              <w:jc w:val="center"/>
              <w:rPr>
                <w:rFonts w:hint="eastAsia"/>
                <w:szCs w:val="21"/>
              </w:rPr>
            </w:pPr>
            <w:r>
              <w:rPr>
                <w:rFonts w:hint="eastAsia"/>
                <w:szCs w:val="21"/>
              </w:rPr>
              <w:t>2</w:t>
            </w:r>
          </w:p>
        </w:tc>
        <w:tc>
          <w:tcPr>
            <w:tcW w:w="5262" w:type="dxa"/>
            <w:noWrap w:val="0"/>
            <w:vAlign w:val="center"/>
          </w:tcPr>
          <w:p>
            <w:pPr>
              <w:spacing w:line="520" w:lineRule="exact"/>
              <w:rPr>
                <w:rFonts w:hint="eastAsia" w:ascii="宋体" w:hAnsi="宋体"/>
                <w:szCs w:val="21"/>
              </w:rPr>
            </w:pPr>
            <w:r>
              <w:rPr>
                <w:rFonts w:hint="eastAsia" w:ascii="宋体" w:hAnsi="宋体"/>
                <w:szCs w:val="21"/>
              </w:rPr>
              <w:t>《浙江省技师、高级技师统考职业业绩考评综合评审表》</w:t>
            </w:r>
          </w:p>
        </w:tc>
        <w:tc>
          <w:tcPr>
            <w:tcW w:w="674" w:type="dxa"/>
            <w:noWrap w:val="0"/>
            <w:vAlign w:val="center"/>
          </w:tcPr>
          <w:p>
            <w:pPr>
              <w:spacing w:line="520" w:lineRule="exact"/>
              <w:jc w:val="center"/>
              <w:rPr>
                <w:rFonts w:hint="eastAsia"/>
                <w:szCs w:val="21"/>
              </w:rPr>
            </w:pPr>
            <w:r>
              <w:rPr>
                <w:rFonts w:hint="eastAsia"/>
                <w:szCs w:val="21"/>
              </w:rPr>
              <w:t>3</w:t>
            </w:r>
          </w:p>
        </w:tc>
        <w:tc>
          <w:tcPr>
            <w:tcW w:w="1516" w:type="dxa"/>
            <w:noWrap w:val="0"/>
            <w:vAlign w:val="center"/>
          </w:tcPr>
          <w:p>
            <w:pPr>
              <w:spacing w:line="520" w:lineRule="exact"/>
              <w:jc w:val="center"/>
              <w:rPr>
                <w:rFonts w:hint="eastAsia"/>
                <w:szCs w:val="21"/>
              </w:rPr>
            </w:pPr>
            <w:r>
              <w:rPr>
                <w:rFonts w:hint="eastAsia"/>
                <w:szCs w:val="21"/>
              </w:rPr>
              <w:t>是□  否□</w:t>
            </w:r>
          </w:p>
        </w:tc>
        <w:tc>
          <w:tcPr>
            <w:tcW w:w="898" w:type="dxa"/>
            <w:noWrap w:val="0"/>
            <w:vAlign w:val="center"/>
          </w:tcPr>
          <w:p>
            <w:pPr>
              <w:spacing w:line="480" w:lineRule="exact"/>
              <w:jc w:val="center"/>
              <w:rPr>
                <w:rFonts w:hint="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1" w:hRule="atLeast"/>
        </w:trPr>
        <w:tc>
          <w:tcPr>
            <w:tcW w:w="766" w:type="dxa"/>
            <w:noWrap w:val="0"/>
            <w:vAlign w:val="center"/>
          </w:tcPr>
          <w:p>
            <w:pPr>
              <w:spacing w:line="520" w:lineRule="exact"/>
              <w:jc w:val="center"/>
              <w:rPr>
                <w:rFonts w:hint="eastAsia"/>
                <w:szCs w:val="21"/>
              </w:rPr>
            </w:pPr>
            <w:r>
              <w:rPr>
                <w:rFonts w:hint="eastAsia"/>
                <w:szCs w:val="21"/>
              </w:rPr>
              <w:t>3</w:t>
            </w:r>
          </w:p>
        </w:tc>
        <w:tc>
          <w:tcPr>
            <w:tcW w:w="5262" w:type="dxa"/>
            <w:noWrap w:val="0"/>
            <w:vAlign w:val="center"/>
          </w:tcPr>
          <w:p>
            <w:pPr>
              <w:spacing w:line="520" w:lineRule="exact"/>
              <w:rPr>
                <w:rFonts w:hint="eastAsia" w:ascii="宋体" w:hAnsi="宋体"/>
                <w:szCs w:val="21"/>
              </w:rPr>
            </w:pPr>
            <w:r>
              <w:rPr>
                <w:rFonts w:hint="eastAsia" w:ascii="宋体" w:hAnsi="宋体"/>
                <w:color w:val="000000"/>
                <w:szCs w:val="21"/>
              </w:rPr>
              <w:t>身份证复印件、原有职业资格证书复印件</w:t>
            </w:r>
          </w:p>
        </w:tc>
        <w:tc>
          <w:tcPr>
            <w:tcW w:w="674" w:type="dxa"/>
            <w:noWrap w:val="0"/>
            <w:vAlign w:val="center"/>
          </w:tcPr>
          <w:p>
            <w:pPr>
              <w:spacing w:line="520" w:lineRule="exact"/>
              <w:jc w:val="center"/>
              <w:rPr>
                <w:rFonts w:hint="eastAsia"/>
                <w:szCs w:val="21"/>
              </w:rPr>
            </w:pPr>
            <w:r>
              <w:rPr>
                <w:rFonts w:hint="eastAsia"/>
                <w:szCs w:val="21"/>
              </w:rPr>
              <w:t>3</w:t>
            </w:r>
          </w:p>
        </w:tc>
        <w:tc>
          <w:tcPr>
            <w:tcW w:w="1516" w:type="dxa"/>
            <w:noWrap w:val="0"/>
            <w:vAlign w:val="center"/>
          </w:tcPr>
          <w:p>
            <w:pPr>
              <w:spacing w:line="520" w:lineRule="exact"/>
              <w:jc w:val="center"/>
              <w:rPr>
                <w:rFonts w:hint="eastAsia"/>
                <w:szCs w:val="21"/>
              </w:rPr>
            </w:pPr>
            <w:r>
              <w:rPr>
                <w:rFonts w:hint="eastAsia"/>
                <w:szCs w:val="21"/>
              </w:rPr>
              <w:t>是□  否□</w:t>
            </w:r>
          </w:p>
        </w:tc>
        <w:tc>
          <w:tcPr>
            <w:tcW w:w="898" w:type="dxa"/>
            <w:noWrap w:val="0"/>
            <w:vAlign w:val="center"/>
          </w:tcPr>
          <w:p>
            <w:pPr>
              <w:spacing w:line="480" w:lineRule="exact"/>
              <w:jc w:val="center"/>
              <w:rPr>
                <w:rFonts w:hint="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1" w:hRule="atLeast"/>
        </w:trPr>
        <w:tc>
          <w:tcPr>
            <w:tcW w:w="766" w:type="dxa"/>
            <w:noWrap w:val="0"/>
            <w:vAlign w:val="center"/>
          </w:tcPr>
          <w:p>
            <w:pPr>
              <w:spacing w:line="520" w:lineRule="exact"/>
              <w:jc w:val="center"/>
              <w:rPr>
                <w:rFonts w:hint="eastAsia"/>
                <w:szCs w:val="21"/>
              </w:rPr>
            </w:pPr>
            <w:r>
              <w:rPr>
                <w:rFonts w:hint="eastAsia"/>
                <w:szCs w:val="21"/>
              </w:rPr>
              <w:t>4</w:t>
            </w:r>
          </w:p>
        </w:tc>
        <w:tc>
          <w:tcPr>
            <w:tcW w:w="5262" w:type="dxa"/>
            <w:noWrap w:val="0"/>
            <w:vAlign w:val="center"/>
          </w:tcPr>
          <w:p>
            <w:pPr>
              <w:spacing w:line="520" w:lineRule="exact"/>
              <w:rPr>
                <w:rFonts w:hint="eastAsia" w:ascii="宋体" w:hAnsi="宋体"/>
                <w:szCs w:val="21"/>
              </w:rPr>
            </w:pPr>
            <w:r>
              <w:rPr>
                <w:rFonts w:hint="eastAsia" w:ascii="宋体" w:hAnsi="宋体"/>
                <w:color w:val="000000"/>
                <w:szCs w:val="21"/>
              </w:rPr>
              <w:t>有关履行岗位职责能力的佐证材料或证明依据</w:t>
            </w:r>
          </w:p>
        </w:tc>
        <w:tc>
          <w:tcPr>
            <w:tcW w:w="674" w:type="dxa"/>
            <w:noWrap w:val="0"/>
            <w:vAlign w:val="center"/>
          </w:tcPr>
          <w:p>
            <w:pPr>
              <w:spacing w:line="520" w:lineRule="exact"/>
              <w:jc w:val="center"/>
              <w:rPr>
                <w:rFonts w:hint="eastAsia"/>
                <w:szCs w:val="21"/>
              </w:rPr>
            </w:pPr>
            <w:r>
              <w:rPr>
                <w:rFonts w:hint="eastAsia"/>
                <w:szCs w:val="21"/>
              </w:rPr>
              <w:t>3</w:t>
            </w:r>
          </w:p>
        </w:tc>
        <w:tc>
          <w:tcPr>
            <w:tcW w:w="1516" w:type="dxa"/>
            <w:noWrap w:val="0"/>
            <w:vAlign w:val="center"/>
          </w:tcPr>
          <w:p>
            <w:pPr>
              <w:spacing w:line="520" w:lineRule="exact"/>
              <w:jc w:val="center"/>
              <w:rPr>
                <w:rFonts w:hint="eastAsia"/>
                <w:szCs w:val="21"/>
              </w:rPr>
            </w:pPr>
            <w:r>
              <w:rPr>
                <w:rFonts w:hint="eastAsia"/>
                <w:szCs w:val="21"/>
              </w:rPr>
              <w:t>是□  否□</w:t>
            </w:r>
          </w:p>
        </w:tc>
        <w:tc>
          <w:tcPr>
            <w:tcW w:w="898" w:type="dxa"/>
            <w:noWrap w:val="0"/>
            <w:vAlign w:val="center"/>
          </w:tcPr>
          <w:p>
            <w:pPr>
              <w:spacing w:line="480" w:lineRule="exact"/>
              <w:jc w:val="center"/>
              <w:rPr>
                <w:rFonts w:hint="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1" w:hRule="atLeast"/>
        </w:trPr>
        <w:tc>
          <w:tcPr>
            <w:tcW w:w="766" w:type="dxa"/>
            <w:noWrap w:val="0"/>
            <w:vAlign w:val="center"/>
          </w:tcPr>
          <w:p>
            <w:pPr>
              <w:spacing w:line="520" w:lineRule="exact"/>
              <w:jc w:val="center"/>
              <w:rPr>
                <w:rFonts w:hint="eastAsia"/>
                <w:szCs w:val="21"/>
              </w:rPr>
            </w:pPr>
            <w:r>
              <w:rPr>
                <w:rFonts w:hint="eastAsia"/>
                <w:szCs w:val="21"/>
              </w:rPr>
              <w:t>5</w:t>
            </w:r>
          </w:p>
        </w:tc>
        <w:tc>
          <w:tcPr>
            <w:tcW w:w="5262" w:type="dxa"/>
            <w:noWrap w:val="0"/>
            <w:vAlign w:val="center"/>
          </w:tcPr>
          <w:p>
            <w:pPr>
              <w:spacing w:line="520" w:lineRule="exact"/>
              <w:rPr>
                <w:rFonts w:hint="eastAsia" w:ascii="宋体" w:hAnsi="宋体"/>
                <w:szCs w:val="21"/>
              </w:rPr>
            </w:pPr>
            <w:r>
              <w:rPr>
                <w:rFonts w:hint="eastAsia" w:ascii="宋体" w:hAnsi="宋体"/>
                <w:color w:val="000000"/>
                <w:szCs w:val="21"/>
              </w:rPr>
              <w:t>有关工作业绩的佐证材料或证明依据</w:t>
            </w:r>
          </w:p>
        </w:tc>
        <w:tc>
          <w:tcPr>
            <w:tcW w:w="674" w:type="dxa"/>
            <w:noWrap w:val="0"/>
            <w:vAlign w:val="center"/>
          </w:tcPr>
          <w:p>
            <w:pPr>
              <w:spacing w:line="520" w:lineRule="exact"/>
              <w:jc w:val="center"/>
              <w:rPr>
                <w:rFonts w:hint="eastAsia"/>
                <w:szCs w:val="21"/>
              </w:rPr>
            </w:pPr>
            <w:r>
              <w:rPr>
                <w:rFonts w:hint="eastAsia"/>
                <w:szCs w:val="21"/>
              </w:rPr>
              <w:t>3</w:t>
            </w:r>
          </w:p>
        </w:tc>
        <w:tc>
          <w:tcPr>
            <w:tcW w:w="1516" w:type="dxa"/>
            <w:noWrap w:val="0"/>
            <w:vAlign w:val="center"/>
          </w:tcPr>
          <w:p>
            <w:pPr>
              <w:spacing w:line="520" w:lineRule="exact"/>
              <w:jc w:val="center"/>
              <w:rPr>
                <w:rFonts w:hint="eastAsia"/>
                <w:szCs w:val="21"/>
              </w:rPr>
            </w:pPr>
            <w:r>
              <w:rPr>
                <w:rFonts w:hint="eastAsia"/>
                <w:szCs w:val="21"/>
              </w:rPr>
              <w:t>是□  否□</w:t>
            </w:r>
          </w:p>
        </w:tc>
        <w:tc>
          <w:tcPr>
            <w:tcW w:w="898" w:type="dxa"/>
            <w:noWrap w:val="0"/>
            <w:vAlign w:val="center"/>
          </w:tcPr>
          <w:p>
            <w:pPr>
              <w:spacing w:line="480" w:lineRule="exact"/>
              <w:jc w:val="center"/>
              <w:rPr>
                <w:rFonts w:hint="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3" w:hRule="atLeast"/>
        </w:trPr>
        <w:tc>
          <w:tcPr>
            <w:tcW w:w="766" w:type="dxa"/>
            <w:noWrap w:val="0"/>
            <w:vAlign w:val="center"/>
          </w:tcPr>
          <w:p>
            <w:pPr>
              <w:spacing w:line="520" w:lineRule="exact"/>
              <w:jc w:val="center"/>
              <w:rPr>
                <w:rFonts w:hint="eastAsia"/>
                <w:szCs w:val="21"/>
              </w:rPr>
            </w:pPr>
            <w:r>
              <w:rPr>
                <w:rFonts w:hint="eastAsia"/>
                <w:szCs w:val="21"/>
              </w:rPr>
              <w:t>6</w:t>
            </w:r>
          </w:p>
        </w:tc>
        <w:tc>
          <w:tcPr>
            <w:tcW w:w="5262" w:type="dxa"/>
            <w:noWrap w:val="0"/>
            <w:vAlign w:val="center"/>
          </w:tcPr>
          <w:p>
            <w:pPr>
              <w:spacing w:line="520" w:lineRule="exact"/>
              <w:rPr>
                <w:rFonts w:hint="eastAsia" w:ascii="宋体" w:hAnsi="宋体"/>
                <w:szCs w:val="21"/>
              </w:rPr>
            </w:pPr>
            <w:r>
              <w:rPr>
                <w:rFonts w:hint="eastAsia" w:ascii="宋体" w:hAnsi="宋体"/>
                <w:color w:val="000000"/>
                <w:szCs w:val="21"/>
              </w:rPr>
              <w:t>有关论文发表或编写教材的佐证材料或证明依据</w:t>
            </w:r>
          </w:p>
        </w:tc>
        <w:tc>
          <w:tcPr>
            <w:tcW w:w="674" w:type="dxa"/>
            <w:noWrap w:val="0"/>
            <w:vAlign w:val="center"/>
          </w:tcPr>
          <w:p>
            <w:pPr>
              <w:spacing w:line="520" w:lineRule="exact"/>
              <w:jc w:val="center"/>
              <w:rPr>
                <w:rFonts w:hint="eastAsia"/>
                <w:szCs w:val="21"/>
              </w:rPr>
            </w:pPr>
            <w:r>
              <w:rPr>
                <w:rFonts w:hint="eastAsia"/>
                <w:szCs w:val="21"/>
              </w:rPr>
              <w:t>3</w:t>
            </w:r>
          </w:p>
        </w:tc>
        <w:tc>
          <w:tcPr>
            <w:tcW w:w="1516" w:type="dxa"/>
            <w:noWrap w:val="0"/>
            <w:vAlign w:val="center"/>
          </w:tcPr>
          <w:p>
            <w:pPr>
              <w:spacing w:line="520" w:lineRule="exact"/>
              <w:jc w:val="center"/>
              <w:rPr>
                <w:rFonts w:hint="eastAsia"/>
                <w:szCs w:val="21"/>
              </w:rPr>
            </w:pPr>
            <w:r>
              <w:rPr>
                <w:rFonts w:hint="eastAsia"/>
                <w:szCs w:val="21"/>
              </w:rPr>
              <w:t>是□  否□</w:t>
            </w:r>
          </w:p>
        </w:tc>
        <w:tc>
          <w:tcPr>
            <w:tcW w:w="898" w:type="dxa"/>
            <w:noWrap w:val="0"/>
            <w:vAlign w:val="center"/>
          </w:tcPr>
          <w:p>
            <w:pPr>
              <w:spacing w:line="480" w:lineRule="exact"/>
              <w:jc w:val="center"/>
              <w:rPr>
                <w:rFonts w:hint="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1" w:hRule="atLeast"/>
        </w:trPr>
        <w:tc>
          <w:tcPr>
            <w:tcW w:w="766" w:type="dxa"/>
            <w:noWrap w:val="0"/>
            <w:vAlign w:val="center"/>
          </w:tcPr>
          <w:p>
            <w:pPr>
              <w:spacing w:line="520" w:lineRule="exact"/>
              <w:jc w:val="center"/>
              <w:rPr>
                <w:rFonts w:hint="eastAsia"/>
                <w:szCs w:val="21"/>
              </w:rPr>
            </w:pPr>
            <w:r>
              <w:rPr>
                <w:rFonts w:hint="eastAsia"/>
                <w:szCs w:val="21"/>
              </w:rPr>
              <w:t>7</w:t>
            </w:r>
          </w:p>
        </w:tc>
        <w:tc>
          <w:tcPr>
            <w:tcW w:w="5262" w:type="dxa"/>
            <w:noWrap w:val="0"/>
            <w:vAlign w:val="center"/>
          </w:tcPr>
          <w:p>
            <w:pPr>
              <w:spacing w:line="520" w:lineRule="exact"/>
              <w:rPr>
                <w:rFonts w:hint="eastAsia" w:ascii="宋体" w:hAnsi="宋体"/>
                <w:szCs w:val="21"/>
              </w:rPr>
            </w:pPr>
            <w:r>
              <w:rPr>
                <w:rFonts w:hint="eastAsia" w:ascii="宋体" w:hAnsi="宋体"/>
                <w:color w:val="000000"/>
                <w:szCs w:val="21"/>
              </w:rPr>
              <w:t>有关学习能力的佐证材料或证明依据</w:t>
            </w:r>
          </w:p>
        </w:tc>
        <w:tc>
          <w:tcPr>
            <w:tcW w:w="674" w:type="dxa"/>
            <w:noWrap w:val="0"/>
            <w:vAlign w:val="center"/>
          </w:tcPr>
          <w:p>
            <w:pPr>
              <w:spacing w:line="520" w:lineRule="exact"/>
              <w:jc w:val="center"/>
              <w:rPr>
                <w:rFonts w:hint="eastAsia"/>
                <w:szCs w:val="21"/>
              </w:rPr>
            </w:pPr>
            <w:r>
              <w:rPr>
                <w:rFonts w:hint="eastAsia"/>
                <w:szCs w:val="21"/>
              </w:rPr>
              <w:t>3</w:t>
            </w:r>
          </w:p>
        </w:tc>
        <w:tc>
          <w:tcPr>
            <w:tcW w:w="1516" w:type="dxa"/>
            <w:noWrap w:val="0"/>
            <w:vAlign w:val="center"/>
          </w:tcPr>
          <w:p>
            <w:pPr>
              <w:spacing w:line="520" w:lineRule="exact"/>
              <w:jc w:val="center"/>
              <w:rPr>
                <w:rFonts w:hint="eastAsia"/>
                <w:szCs w:val="21"/>
              </w:rPr>
            </w:pPr>
            <w:r>
              <w:rPr>
                <w:rFonts w:hint="eastAsia"/>
                <w:szCs w:val="21"/>
              </w:rPr>
              <w:t>是□  否□</w:t>
            </w:r>
          </w:p>
        </w:tc>
        <w:tc>
          <w:tcPr>
            <w:tcW w:w="898" w:type="dxa"/>
            <w:noWrap w:val="0"/>
            <w:vAlign w:val="center"/>
          </w:tcPr>
          <w:p>
            <w:pPr>
              <w:spacing w:line="480" w:lineRule="exact"/>
              <w:jc w:val="center"/>
              <w:rPr>
                <w:rFonts w:hint="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1" w:hRule="atLeast"/>
        </w:trPr>
        <w:tc>
          <w:tcPr>
            <w:tcW w:w="766" w:type="dxa"/>
            <w:noWrap w:val="0"/>
            <w:vAlign w:val="center"/>
          </w:tcPr>
          <w:p>
            <w:pPr>
              <w:spacing w:line="520" w:lineRule="exact"/>
              <w:jc w:val="center"/>
              <w:rPr>
                <w:rFonts w:hint="eastAsia"/>
                <w:szCs w:val="21"/>
              </w:rPr>
            </w:pPr>
            <w:r>
              <w:rPr>
                <w:rFonts w:hint="eastAsia"/>
                <w:szCs w:val="21"/>
              </w:rPr>
              <w:t>8</w:t>
            </w:r>
          </w:p>
        </w:tc>
        <w:tc>
          <w:tcPr>
            <w:tcW w:w="5262" w:type="dxa"/>
            <w:noWrap w:val="0"/>
            <w:vAlign w:val="center"/>
          </w:tcPr>
          <w:p>
            <w:pPr>
              <w:spacing w:line="520" w:lineRule="exact"/>
              <w:rPr>
                <w:rFonts w:hint="eastAsia" w:ascii="宋体" w:hAnsi="宋体"/>
                <w:szCs w:val="21"/>
              </w:rPr>
            </w:pPr>
            <w:r>
              <w:rPr>
                <w:rFonts w:hint="eastAsia" w:ascii="宋体" w:hAnsi="宋体"/>
                <w:color w:val="000000"/>
                <w:szCs w:val="21"/>
              </w:rPr>
              <w:t>有关培训指导的佐证材料或证明依据</w:t>
            </w:r>
          </w:p>
        </w:tc>
        <w:tc>
          <w:tcPr>
            <w:tcW w:w="674" w:type="dxa"/>
            <w:noWrap w:val="0"/>
            <w:vAlign w:val="center"/>
          </w:tcPr>
          <w:p>
            <w:pPr>
              <w:spacing w:line="520" w:lineRule="exact"/>
              <w:jc w:val="center"/>
              <w:rPr>
                <w:rFonts w:hint="eastAsia"/>
                <w:szCs w:val="21"/>
              </w:rPr>
            </w:pPr>
            <w:r>
              <w:rPr>
                <w:rFonts w:hint="eastAsia"/>
                <w:szCs w:val="21"/>
              </w:rPr>
              <w:t>3</w:t>
            </w:r>
          </w:p>
        </w:tc>
        <w:tc>
          <w:tcPr>
            <w:tcW w:w="1516" w:type="dxa"/>
            <w:noWrap w:val="0"/>
            <w:vAlign w:val="center"/>
          </w:tcPr>
          <w:p>
            <w:pPr>
              <w:spacing w:line="520" w:lineRule="exact"/>
              <w:jc w:val="center"/>
              <w:rPr>
                <w:rFonts w:hint="eastAsia"/>
                <w:szCs w:val="21"/>
              </w:rPr>
            </w:pPr>
            <w:r>
              <w:rPr>
                <w:rFonts w:hint="eastAsia"/>
                <w:szCs w:val="21"/>
              </w:rPr>
              <w:t>是□  否□</w:t>
            </w:r>
          </w:p>
        </w:tc>
        <w:tc>
          <w:tcPr>
            <w:tcW w:w="898" w:type="dxa"/>
            <w:noWrap w:val="0"/>
            <w:vAlign w:val="center"/>
          </w:tcPr>
          <w:p>
            <w:pPr>
              <w:spacing w:line="480" w:lineRule="exact"/>
              <w:jc w:val="center"/>
              <w:rPr>
                <w:rFonts w:hint="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9" w:hRule="atLeast"/>
        </w:trPr>
        <w:tc>
          <w:tcPr>
            <w:tcW w:w="766" w:type="dxa"/>
            <w:noWrap w:val="0"/>
            <w:vAlign w:val="center"/>
          </w:tcPr>
          <w:p>
            <w:pPr>
              <w:spacing w:line="520" w:lineRule="exact"/>
              <w:jc w:val="center"/>
              <w:rPr>
                <w:rFonts w:hint="eastAsia"/>
                <w:szCs w:val="21"/>
              </w:rPr>
            </w:pPr>
            <w:r>
              <w:rPr>
                <w:rFonts w:hint="eastAsia"/>
                <w:szCs w:val="21"/>
              </w:rPr>
              <w:t>9</w:t>
            </w:r>
          </w:p>
        </w:tc>
        <w:tc>
          <w:tcPr>
            <w:tcW w:w="5262" w:type="dxa"/>
            <w:noWrap w:val="0"/>
            <w:vAlign w:val="center"/>
          </w:tcPr>
          <w:p>
            <w:pPr>
              <w:spacing w:line="520" w:lineRule="exact"/>
              <w:rPr>
                <w:rFonts w:hint="eastAsia" w:ascii="宋体" w:hAnsi="宋体"/>
                <w:szCs w:val="21"/>
              </w:rPr>
            </w:pPr>
            <w:r>
              <w:rPr>
                <w:rFonts w:hint="eastAsia" w:ascii="宋体" w:hAnsi="宋体"/>
                <w:color w:val="000000"/>
                <w:szCs w:val="21"/>
              </w:rPr>
              <w:t>有关奖励、年度考核情况的佐证材料或证明依据</w:t>
            </w:r>
          </w:p>
        </w:tc>
        <w:tc>
          <w:tcPr>
            <w:tcW w:w="674" w:type="dxa"/>
            <w:noWrap w:val="0"/>
            <w:vAlign w:val="center"/>
          </w:tcPr>
          <w:p>
            <w:pPr>
              <w:spacing w:line="520" w:lineRule="exact"/>
              <w:jc w:val="center"/>
              <w:rPr>
                <w:rFonts w:hint="eastAsia"/>
                <w:szCs w:val="21"/>
              </w:rPr>
            </w:pPr>
            <w:r>
              <w:rPr>
                <w:rFonts w:hint="eastAsia"/>
                <w:szCs w:val="21"/>
              </w:rPr>
              <w:t>3</w:t>
            </w:r>
          </w:p>
        </w:tc>
        <w:tc>
          <w:tcPr>
            <w:tcW w:w="1516" w:type="dxa"/>
            <w:noWrap w:val="0"/>
            <w:vAlign w:val="center"/>
          </w:tcPr>
          <w:p>
            <w:pPr>
              <w:spacing w:line="520" w:lineRule="exact"/>
              <w:jc w:val="center"/>
              <w:rPr>
                <w:rFonts w:hint="eastAsia"/>
                <w:szCs w:val="21"/>
              </w:rPr>
            </w:pPr>
            <w:r>
              <w:rPr>
                <w:rFonts w:hint="eastAsia"/>
                <w:szCs w:val="21"/>
              </w:rPr>
              <w:t>是□  否□</w:t>
            </w:r>
          </w:p>
        </w:tc>
        <w:tc>
          <w:tcPr>
            <w:tcW w:w="898" w:type="dxa"/>
            <w:noWrap w:val="0"/>
            <w:vAlign w:val="center"/>
          </w:tcPr>
          <w:p>
            <w:pPr>
              <w:spacing w:line="480" w:lineRule="exact"/>
              <w:jc w:val="center"/>
              <w:rPr>
                <w:rFonts w:hint="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9" w:hRule="atLeast"/>
        </w:trPr>
        <w:tc>
          <w:tcPr>
            <w:tcW w:w="766" w:type="dxa"/>
            <w:noWrap w:val="0"/>
            <w:vAlign w:val="center"/>
          </w:tcPr>
          <w:p>
            <w:pPr>
              <w:spacing w:line="520" w:lineRule="exact"/>
              <w:jc w:val="center"/>
              <w:rPr>
                <w:rFonts w:hint="eastAsia"/>
                <w:szCs w:val="21"/>
              </w:rPr>
            </w:pPr>
            <w:r>
              <w:rPr>
                <w:rFonts w:hint="eastAsia"/>
                <w:szCs w:val="21"/>
              </w:rPr>
              <w:t>10</w:t>
            </w:r>
          </w:p>
        </w:tc>
        <w:tc>
          <w:tcPr>
            <w:tcW w:w="5262" w:type="dxa"/>
            <w:noWrap w:val="0"/>
            <w:vAlign w:val="center"/>
          </w:tcPr>
          <w:p>
            <w:pPr>
              <w:spacing w:line="520" w:lineRule="exact"/>
              <w:rPr>
                <w:rFonts w:hint="eastAsia" w:ascii="宋体" w:hAnsi="宋体"/>
                <w:color w:val="000000"/>
                <w:szCs w:val="21"/>
              </w:rPr>
            </w:pPr>
            <w:r>
              <w:rPr>
                <w:rFonts w:hint="eastAsia" w:ascii="宋体" w:hAnsi="宋体"/>
                <w:color w:val="000000"/>
                <w:szCs w:val="21"/>
              </w:rPr>
              <w:t>有关学历、学位和任职年限的佐证材料或证明依据</w:t>
            </w:r>
          </w:p>
        </w:tc>
        <w:tc>
          <w:tcPr>
            <w:tcW w:w="674" w:type="dxa"/>
            <w:noWrap w:val="0"/>
            <w:vAlign w:val="center"/>
          </w:tcPr>
          <w:p>
            <w:pPr>
              <w:spacing w:line="520" w:lineRule="exact"/>
              <w:jc w:val="center"/>
              <w:rPr>
                <w:rFonts w:hint="eastAsia"/>
                <w:szCs w:val="21"/>
              </w:rPr>
            </w:pPr>
            <w:r>
              <w:rPr>
                <w:rFonts w:hint="eastAsia"/>
                <w:szCs w:val="21"/>
              </w:rPr>
              <w:t>3</w:t>
            </w:r>
          </w:p>
        </w:tc>
        <w:tc>
          <w:tcPr>
            <w:tcW w:w="1516" w:type="dxa"/>
            <w:noWrap w:val="0"/>
            <w:vAlign w:val="center"/>
          </w:tcPr>
          <w:p>
            <w:pPr>
              <w:spacing w:line="520" w:lineRule="exact"/>
              <w:jc w:val="center"/>
              <w:rPr>
                <w:rFonts w:hint="eastAsia"/>
                <w:szCs w:val="21"/>
              </w:rPr>
            </w:pPr>
            <w:r>
              <w:rPr>
                <w:rFonts w:hint="eastAsia"/>
                <w:szCs w:val="21"/>
              </w:rPr>
              <w:t>是□  否□</w:t>
            </w:r>
          </w:p>
        </w:tc>
        <w:tc>
          <w:tcPr>
            <w:tcW w:w="898" w:type="dxa"/>
            <w:noWrap w:val="0"/>
            <w:vAlign w:val="center"/>
          </w:tcPr>
          <w:p>
            <w:pPr>
              <w:spacing w:line="480" w:lineRule="exact"/>
              <w:jc w:val="center"/>
              <w:rPr>
                <w:rFonts w:hint="eastAsia"/>
                <w:szCs w:val="21"/>
              </w:rPr>
            </w:pPr>
          </w:p>
        </w:tc>
      </w:tr>
    </w:tbl>
    <w:p>
      <w:pPr>
        <w:spacing w:line="500" w:lineRule="exact"/>
        <w:ind w:firstLine="470" w:firstLineChars="196"/>
        <w:rPr>
          <w:rFonts w:hint="eastAsia" w:ascii="黑体" w:eastAsia="黑体"/>
          <w:sz w:val="24"/>
        </w:rPr>
      </w:pPr>
    </w:p>
    <w:p>
      <w:pPr>
        <w:spacing w:line="500" w:lineRule="exact"/>
        <w:ind w:firstLine="470" w:firstLineChars="196"/>
        <w:rPr>
          <w:rFonts w:hint="eastAsia" w:ascii="黑体" w:eastAsia="黑体"/>
          <w:sz w:val="24"/>
        </w:rPr>
      </w:pPr>
      <w:r>
        <w:rPr>
          <w:rFonts w:hint="eastAsia" w:ascii="黑体" w:eastAsia="黑体"/>
          <w:sz w:val="24"/>
        </w:rPr>
        <w:t>申报人说明</w:t>
      </w:r>
      <w:r>
        <w:rPr>
          <w:rFonts w:hint="eastAsia" w:ascii="仿宋_GB2312" w:eastAsia="仿宋_GB2312"/>
          <w:sz w:val="24"/>
        </w:rPr>
        <w:t>：</w:t>
      </w:r>
      <w:r>
        <w:rPr>
          <w:rFonts w:hint="eastAsia" w:ascii="黑体" w:eastAsia="黑体"/>
          <w:sz w:val="24"/>
        </w:rPr>
        <w:t>以上材料均已采用A4纸打印，3—10项申报材料（提交为“否”的项目未包含）已按顺序排列并装订成册，共制成三册。装订成册的材料连同1-2项已全部装入档案袋内。</w:t>
      </w:r>
    </w:p>
    <w:p>
      <w:pPr>
        <w:spacing w:line="500" w:lineRule="exact"/>
        <w:ind w:firstLine="470" w:firstLineChars="196"/>
        <w:rPr>
          <w:rFonts w:hint="eastAsia" w:ascii="仿宋_GB2312" w:eastAsia="仿宋_GB2312"/>
          <w:sz w:val="24"/>
        </w:rPr>
      </w:pPr>
    </w:p>
    <w:p>
      <w:pPr>
        <w:ind w:right="420"/>
        <w:rPr>
          <w:rFonts w:hint="eastAsia"/>
          <w:sz w:val="24"/>
        </w:rPr>
      </w:pPr>
    </w:p>
    <w:p>
      <w:pPr>
        <w:spacing w:line="480" w:lineRule="auto"/>
        <w:ind w:right="980" w:firstLine="4776" w:firstLineChars="1990"/>
        <w:rPr>
          <w:rFonts w:hint="eastAsia"/>
          <w:sz w:val="24"/>
        </w:rPr>
      </w:pPr>
      <w:r>
        <w:rPr>
          <w:rFonts w:hint="eastAsia"/>
          <w:sz w:val="24"/>
        </w:rPr>
        <w:t>申报考生（签名）：</w:t>
      </w:r>
    </w:p>
    <w:p>
      <w:pPr>
        <w:spacing w:line="480" w:lineRule="auto"/>
        <w:ind w:right="1120"/>
        <w:jc w:val="right"/>
        <w:rPr>
          <w:rFonts w:hint="eastAsia"/>
          <w:sz w:val="24"/>
        </w:rPr>
      </w:pPr>
      <w:r>
        <w:rPr>
          <w:rFonts w:hint="eastAsia"/>
          <w:sz w:val="24"/>
        </w:rPr>
        <w:t>申报时间：     年  月  日</w:t>
      </w:r>
    </w:p>
    <w:p>
      <w:pPr>
        <w:spacing w:line="360" w:lineRule="auto"/>
        <w:ind w:right="420"/>
        <w:rPr>
          <w:rFonts w:hint="eastAsia"/>
          <w:sz w:val="24"/>
        </w:rPr>
      </w:pPr>
    </w:p>
    <w:p>
      <w:pPr>
        <w:spacing w:line="640" w:lineRule="exact"/>
        <w:jc w:val="center"/>
        <w:rPr>
          <w:rFonts w:hint="eastAsia" w:ascii="黑体" w:hAnsi="宋体" w:eastAsia="黑体"/>
          <w:b/>
          <w:sz w:val="22"/>
          <w:szCs w:val="22"/>
        </w:rPr>
        <w:sectPr>
          <w:pgSz w:w="11906" w:h="16838"/>
          <w:pgMar w:top="1191" w:right="1418" w:bottom="1191" w:left="1588" w:header="851" w:footer="992" w:gutter="0"/>
          <w:cols w:space="425" w:num="1"/>
          <w:docGrid w:linePitch="312" w:charSpace="0"/>
        </w:sectPr>
      </w:pPr>
      <w:r>
        <w:rPr>
          <w:rFonts w:hint="eastAsia" w:ascii="黑体" w:hAnsi="宋体" w:eastAsia="黑体"/>
          <w:b/>
          <w:sz w:val="22"/>
          <w:szCs w:val="22"/>
        </w:rPr>
        <w:t>（注：此表贴在档案袋上）</w:t>
      </w:r>
    </w:p>
    <w:p>
      <w:pPr>
        <w:spacing w:line="340" w:lineRule="atLeast"/>
        <w:rPr>
          <w:rFonts w:hint="eastAsia" w:ascii="黑体" w:eastAsia="黑体"/>
          <w:sz w:val="28"/>
          <w:szCs w:val="28"/>
          <w:lang w:val="en-US" w:eastAsia="zh-CN"/>
        </w:rPr>
      </w:pPr>
      <w:r>
        <w:rPr>
          <w:rFonts w:hint="eastAsia" w:ascii="黑体" w:eastAsia="黑体"/>
          <w:sz w:val="28"/>
          <w:szCs w:val="28"/>
        </w:rPr>
        <w:t>附件</w:t>
      </w:r>
      <w:r>
        <w:rPr>
          <w:rFonts w:hint="eastAsia" w:ascii="黑体" w:eastAsia="黑体"/>
          <w:sz w:val="28"/>
          <w:szCs w:val="28"/>
          <w:lang w:val="en-US" w:eastAsia="zh-CN"/>
        </w:rPr>
        <w:t>5</w:t>
      </w:r>
    </w:p>
    <w:p>
      <w:pPr>
        <w:spacing w:line="340" w:lineRule="atLeast"/>
        <w:jc w:val="center"/>
        <w:rPr>
          <w:rFonts w:hint="eastAsia"/>
        </w:rPr>
      </w:pPr>
    </w:p>
    <w:p>
      <w:pPr>
        <w:spacing w:line="340" w:lineRule="atLeast"/>
        <w:jc w:val="center"/>
        <w:rPr>
          <w:rFonts w:hint="eastAsia" w:ascii="黑体" w:hAnsi="宋体" w:eastAsia="黑体"/>
          <w:sz w:val="44"/>
        </w:rPr>
      </w:pPr>
    </w:p>
    <w:p>
      <w:pPr>
        <w:spacing w:line="340" w:lineRule="atLeast"/>
        <w:jc w:val="center"/>
        <w:rPr>
          <w:rFonts w:hint="eastAsia" w:ascii="方正小标宋简体" w:hAnsi="宋体" w:eastAsia="方正小标宋简体"/>
          <w:b/>
          <w:bCs/>
          <w:spacing w:val="20"/>
          <w:sz w:val="44"/>
          <w:szCs w:val="44"/>
        </w:rPr>
      </w:pPr>
      <w:r>
        <w:rPr>
          <w:rFonts w:hint="eastAsia" w:ascii="方正小标宋简体" w:hAnsi="宋体" w:eastAsia="方正小标宋简体"/>
          <w:b/>
          <w:bCs/>
          <w:spacing w:val="20"/>
          <w:sz w:val="44"/>
          <w:szCs w:val="44"/>
        </w:rPr>
        <w:t>浙江省技师、高级技师职业资格鉴定</w:t>
      </w:r>
    </w:p>
    <w:p>
      <w:pPr>
        <w:spacing w:line="340" w:lineRule="atLeast"/>
        <w:jc w:val="center"/>
        <w:rPr>
          <w:rFonts w:hint="eastAsia" w:ascii="方正小标宋简体" w:hAnsi="宋体" w:eastAsia="方正小标宋简体"/>
          <w:b/>
          <w:bCs/>
          <w:spacing w:val="20"/>
          <w:sz w:val="44"/>
          <w:szCs w:val="44"/>
        </w:rPr>
      </w:pPr>
      <w:r>
        <w:rPr>
          <w:rFonts w:hint="eastAsia" w:ascii="方正小标宋简体" w:hAnsi="宋体" w:eastAsia="方正小标宋简体"/>
          <w:b/>
          <w:bCs/>
          <w:spacing w:val="20"/>
          <w:sz w:val="44"/>
          <w:szCs w:val="44"/>
        </w:rPr>
        <w:t>申  报  表</w:t>
      </w:r>
    </w:p>
    <w:p>
      <w:pPr>
        <w:spacing w:line="340" w:lineRule="atLeast"/>
        <w:jc w:val="center"/>
        <w:rPr>
          <w:rFonts w:hint="eastAsia" w:ascii="宋体" w:hAnsi="宋体"/>
          <w:sz w:val="44"/>
        </w:rPr>
      </w:pPr>
    </w:p>
    <w:p>
      <w:pPr>
        <w:spacing w:line="340" w:lineRule="atLeast"/>
        <w:jc w:val="center"/>
        <w:rPr>
          <w:rFonts w:hint="eastAsia" w:ascii="宋体" w:hAnsi="宋体"/>
        </w:rPr>
      </w:pPr>
    </w:p>
    <w:p>
      <w:pPr>
        <w:spacing w:line="340" w:lineRule="atLeast"/>
        <w:jc w:val="center"/>
        <w:rPr>
          <w:rFonts w:hint="eastAsia" w:ascii="宋体" w:hAnsi="宋体"/>
          <w:sz w:val="32"/>
        </w:rPr>
      </w:pPr>
    </w:p>
    <w:p>
      <w:pPr>
        <w:spacing w:line="340" w:lineRule="atLeast"/>
        <w:jc w:val="center"/>
        <w:rPr>
          <w:rFonts w:hint="eastAsia" w:ascii="宋体" w:hAnsi="宋体"/>
          <w:sz w:val="32"/>
        </w:rPr>
      </w:pPr>
    </w:p>
    <w:p>
      <w:pPr>
        <w:spacing w:line="340" w:lineRule="atLeast"/>
        <w:jc w:val="center"/>
        <w:rPr>
          <w:rFonts w:hint="eastAsia" w:ascii="宋体" w:hAnsi="宋体"/>
          <w:sz w:val="32"/>
        </w:rPr>
      </w:pPr>
    </w:p>
    <w:p>
      <w:pPr>
        <w:spacing w:line="340" w:lineRule="atLeast"/>
        <w:jc w:val="center"/>
        <w:rPr>
          <w:rFonts w:hint="eastAsia" w:ascii="宋体" w:hAnsi="宋体"/>
          <w:sz w:val="32"/>
        </w:rPr>
      </w:pPr>
    </w:p>
    <w:p>
      <w:pPr>
        <w:spacing w:line="340" w:lineRule="atLeast"/>
        <w:jc w:val="center"/>
        <w:rPr>
          <w:rFonts w:hint="eastAsia" w:ascii="宋体" w:hAnsi="宋体"/>
          <w:sz w:val="32"/>
        </w:rPr>
      </w:pPr>
    </w:p>
    <w:p>
      <w:pPr>
        <w:spacing w:line="340" w:lineRule="atLeast"/>
        <w:ind w:firstLine="1500" w:firstLineChars="500"/>
        <w:rPr>
          <w:rFonts w:hint="eastAsia" w:ascii="方正小标宋简体" w:hAnsi="宋体" w:eastAsia="方正小标宋简体"/>
          <w:sz w:val="30"/>
        </w:rPr>
      </w:pPr>
      <w:r>
        <w:rPr>
          <w:rFonts w:hint="eastAsia" w:ascii="方正小标宋简体" w:hAnsi="宋体" w:eastAsia="方正小标宋简体"/>
          <w:sz w:val="30"/>
        </w:rPr>
        <w:t xml:space="preserve">工 作 单 位   </w:t>
      </w:r>
      <w:r>
        <w:rPr>
          <w:rFonts w:hint="eastAsia" w:ascii="方正小标宋简体" w:hAnsi="宋体" w:eastAsia="方正小标宋简体"/>
          <w:sz w:val="30"/>
          <w:u w:val="single"/>
        </w:rPr>
        <w:t xml:space="preserve">                   </w:t>
      </w:r>
    </w:p>
    <w:p>
      <w:pPr>
        <w:spacing w:line="340" w:lineRule="atLeast"/>
        <w:ind w:firstLine="1500" w:firstLineChars="500"/>
        <w:rPr>
          <w:rFonts w:hint="eastAsia" w:ascii="方正小标宋简体" w:hAnsi="宋体" w:eastAsia="方正小标宋简体"/>
          <w:sz w:val="30"/>
        </w:rPr>
      </w:pPr>
      <w:r>
        <w:rPr>
          <w:rFonts w:hint="eastAsia" w:ascii="方正小标宋简体" w:hAnsi="宋体" w:eastAsia="方正小标宋简体"/>
          <w:sz w:val="30"/>
        </w:rPr>
        <w:t xml:space="preserve">姓       名   </w:t>
      </w:r>
      <w:r>
        <w:rPr>
          <w:rFonts w:hint="eastAsia" w:ascii="方正小标宋简体" w:hAnsi="宋体" w:eastAsia="方正小标宋简体"/>
          <w:sz w:val="30"/>
          <w:u w:val="single"/>
        </w:rPr>
        <w:t xml:space="preserve">                   </w:t>
      </w:r>
    </w:p>
    <w:p>
      <w:pPr>
        <w:spacing w:line="340" w:lineRule="atLeast"/>
        <w:ind w:firstLine="1500" w:firstLineChars="500"/>
        <w:rPr>
          <w:rFonts w:hint="eastAsia" w:ascii="方正小标宋简体" w:hAnsi="宋体" w:eastAsia="方正小标宋简体"/>
          <w:sz w:val="30"/>
          <w:u w:val="single"/>
        </w:rPr>
      </w:pPr>
      <w:r>
        <w:rPr>
          <w:rFonts w:hint="eastAsia" w:ascii="方正小标宋简体" w:hAnsi="宋体" w:eastAsia="方正小标宋简体"/>
          <w:sz w:val="30"/>
        </w:rPr>
        <w:t xml:space="preserve">职 业 (工种)   </w:t>
      </w:r>
      <w:r>
        <w:rPr>
          <w:rFonts w:hint="eastAsia" w:ascii="方正小标宋简体" w:hAnsi="宋体" w:eastAsia="方正小标宋简体"/>
          <w:sz w:val="30"/>
          <w:u w:val="single"/>
        </w:rPr>
        <w:t xml:space="preserve">                   </w:t>
      </w:r>
    </w:p>
    <w:p>
      <w:pPr>
        <w:spacing w:line="340" w:lineRule="atLeast"/>
        <w:ind w:firstLine="1500" w:firstLineChars="500"/>
        <w:rPr>
          <w:rFonts w:hint="eastAsia" w:ascii="方正小标宋简体" w:hAnsi="宋体" w:eastAsia="方正小标宋简体"/>
          <w:sz w:val="30"/>
        </w:rPr>
      </w:pPr>
      <w:r>
        <w:rPr>
          <w:rFonts w:hint="eastAsia" w:ascii="方正小标宋简体" w:hAnsi="宋体" w:eastAsia="方正小标宋简体"/>
          <w:sz w:val="30"/>
        </w:rPr>
        <w:t xml:space="preserve">等       级   </w:t>
      </w:r>
      <w:r>
        <w:rPr>
          <w:rFonts w:hint="eastAsia" w:ascii="方正小标宋简体" w:hAnsi="宋体" w:eastAsia="方正小标宋简体"/>
          <w:sz w:val="30"/>
          <w:u w:val="single"/>
        </w:rPr>
        <w:t xml:space="preserve">                   </w:t>
      </w:r>
    </w:p>
    <w:p>
      <w:pPr>
        <w:spacing w:line="340" w:lineRule="atLeast"/>
        <w:ind w:firstLine="1500" w:firstLineChars="500"/>
        <w:rPr>
          <w:rFonts w:hint="eastAsia" w:ascii="方正小标宋简体" w:hAnsi="宋体" w:eastAsia="方正小标宋简体"/>
          <w:sz w:val="32"/>
        </w:rPr>
      </w:pPr>
      <w:r>
        <w:rPr>
          <w:rFonts w:hint="eastAsia" w:ascii="方正小标宋简体" w:hAnsi="宋体" w:eastAsia="方正小标宋简体"/>
          <w:sz w:val="30"/>
        </w:rPr>
        <w:t xml:space="preserve">填 表 时 间   </w:t>
      </w:r>
      <w:r>
        <w:rPr>
          <w:rFonts w:hint="eastAsia" w:ascii="方正小标宋简体" w:hAnsi="宋体" w:eastAsia="方正小标宋简体"/>
          <w:sz w:val="30"/>
          <w:u w:val="single"/>
        </w:rPr>
        <w:t xml:space="preserve">                   </w:t>
      </w:r>
    </w:p>
    <w:p>
      <w:pPr>
        <w:spacing w:line="340" w:lineRule="atLeast"/>
        <w:jc w:val="center"/>
        <w:rPr>
          <w:rFonts w:hint="eastAsia" w:ascii="宋体" w:hAnsi="宋体"/>
          <w:sz w:val="28"/>
        </w:rPr>
      </w:pPr>
    </w:p>
    <w:p>
      <w:pPr>
        <w:spacing w:line="340" w:lineRule="atLeast"/>
        <w:jc w:val="center"/>
        <w:rPr>
          <w:rFonts w:hint="eastAsia" w:ascii="宋体" w:hAnsi="宋体"/>
          <w:sz w:val="28"/>
        </w:rPr>
      </w:pPr>
    </w:p>
    <w:p>
      <w:pPr>
        <w:spacing w:line="340" w:lineRule="atLeast"/>
        <w:jc w:val="center"/>
        <w:rPr>
          <w:rFonts w:hint="eastAsia" w:ascii="宋体" w:hAnsi="宋体"/>
          <w:sz w:val="28"/>
        </w:rPr>
      </w:pPr>
    </w:p>
    <w:p>
      <w:pPr>
        <w:jc w:val="center"/>
        <w:rPr>
          <w:rFonts w:hint="eastAsia" w:ascii="黑体" w:hAnsi="华文楷体" w:eastAsia="黑体"/>
          <w:b/>
          <w:sz w:val="32"/>
          <w:szCs w:val="32"/>
        </w:rPr>
      </w:pPr>
      <w:r>
        <w:rPr>
          <w:rFonts w:hint="eastAsia" w:ascii="黑体" w:hAnsi="华文楷体" w:eastAsia="黑体"/>
          <w:b/>
          <w:sz w:val="32"/>
          <w:szCs w:val="32"/>
        </w:rPr>
        <w:t>浙江省人力资源和社会保障厅印制</w:t>
      </w:r>
    </w:p>
    <w:p>
      <w:pPr>
        <w:spacing w:line="340" w:lineRule="atLeast"/>
        <w:jc w:val="center"/>
        <w:rPr>
          <w:rFonts w:hint="eastAsia" w:ascii="方正小标宋简体" w:eastAsia="方正小标宋简体"/>
          <w:sz w:val="44"/>
        </w:rPr>
      </w:pPr>
      <w:r>
        <w:rPr>
          <w:rFonts w:ascii="宋体" w:hAnsi="宋体"/>
          <w:sz w:val="24"/>
        </w:rPr>
        <w:br w:type="page"/>
      </w:r>
    </w:p>
    <w:p>
      <w:pPr>
        <w:spacing w:line="340" w:lineRule="atLeast"/>
        <w:jc w:val="center"/>
        <w:rPr>
          <w:rFonts w:hint="eastAsia" w:ascii="方正小标宋简体" w:eastAsia="方正小标宋简体"/>
          <w:sz w:val="44"/>
        </w:rPr>
      </w:pPr>
      <w:r>
        <w:rPr>
          <w:rFonts w:hint="eastAsia" w:ascii="方正小标宋简体" w:eastAsia="方正小标宋简体"/>
          <w:sz w:val="44"/>
        </w:rPr>
        <w:t>填   表   说   明</w:t>
      </w:r>
    </w:p>
    <w:p>
      <w:pPr>
        <w:spacing w:line="340" w:lineRule="atLeast"/>
        <w:jc w:val="center"/>
        <w:rPr>
          <w:rFonts w:hint="eastAsia" w:ascii="方正小标宋简体" w:eastAsia="方正小标宋简体"/>
          <w:sz w:val="28"/>
        </w:rPr>
      </w:pPr>
    </w:p>
    <w:p>
      <w:pPr>
        <w:spacing w:line="360" w:lineRule="auto"/>
        <w:ind w:left="528" w:hanging="528" w:hangingChars="200"/>
        <w:rPr>
          <w:rFonts w:hint="eastAsia"/>
          <w:spacing w:val="-8"/>
          <w:sz w:val="28"/>
          <w:szCs w:val="28"/>
        </w:rPr>
      </w:pPr>
      <w:r>
        <w:rPr>
          <w:rFonts w:hint="eastAsia"/>
          <w:spacing w:val="-8"/>
          <w:sz w:val="28"/>
          <w:szCs w:val="28"/>
        </w:rPr>
        <w:t>1、本表供申报技师、高级技师职业资格鉴定评审之用。</w:t>
      </w:r>
    </w:p>
    <w:p>
      <w:pPr>
        <w:spacing w:line="360" w:lineRule="auto"/>
        <w:ind w:left="396" w:hanging="396" w:hangingChars="150"/>
        <w:rPr>
          <w:rFonts w:hint="eastAsia"/>
          <w:spacing w:val="-8"/>
          <w:sz w:val="28"/>
          <w:szCs w:val="28"/>
        </w:rPr>
      </w:pPr>
      <w:r>
        <w:rPr>
          <w:rFonts w:hint="eastAsia"/>
          <w:spacing w:val="-8"/>
          <w:sz w:val="28"/>
          <w:szCs w:val="28"/>
        </w:rPr>
        <w:t>2、请用电脑打印或钢笔填写，内容要真实、简明扼要，字迹端正清晰。</w:t>
      </w:r>
    </w:p>
    <w:p>
      <w:pPr>
        <w:spacing w:line="360" w:lineRule="auto"/>
        <w:ind w:left="528" w:hanging="528" w:hangingChars="200"/>
        <w:rPr>
          <w:rFonts w:hint="eastAsia"/>
          <w:spacing w:val="-8"/>
          <w:sz w:val="28"/>
          <w:szCs w:val="28"/>
        </w:rPr>
      </w:pPr>
      <w:r>
        <w:rPr>
          <w:rFonts w:hint="eastAsia"/>
          <w:spacing w:val="-8"/>
          <w:sz w:val="28"/>
          <w:szCs w:val="28"/>
        </w:rPr>
        <w:t>3、如填写内容较多，可另加附页。</w:t>
      </w:r>
    </w:p>
    <w:p>
      <w:pPr>
        <w:spacing w:line="360" w:lineRule="auto"/>
        <w:ind w:left="528" w:hanging="528" w:hangingChars="200"/>
        <w:rPr>
          <w:spacing w:val="-8"/>
          <w:sz w:val="28"/>
          <w:szCs w:val="28"/>
        </w:rPr>
      </w:pPr>
      <w:r>
        <w:rPr>
          <w:rFonts w:hint="eastAsia"/>
          <w:spacing w:val="-8"/>
          <w:sz w:val="28"/>
          <w:szCs w:val="28"/>
        </w:rPr>
        <w:t>4、本表一式二份，本人及鉴定机构各一份。</w:t>
      </w:r>
    </w:p>
    <w:p>
      <w:pPr>
        <w:sectPr>
          <w:headerReference r:id="rId6" w:type="default"/>
          <w:footerReference r:id="rId7" w:type="default"/>
          <w:pgSz w:w="11906" w:h="16838"/>
          <w:pgMar w:top="1440" w:right="1800" w:bottom="1440" w:left="1800" w:header="851" w:footer="992" w:gutter="0"/>
          <w:pgNumType w:start="1"/>
          <w:cols w:space="425" w:num="1"/>
          <w:docGrid w:type="lines" w:linePitch="312" w:charSpace="0"/>
        </w:sectPr>
      </w:pPr>
    </w:p>
    <w:p>
      <w:pPr>
        <w:rPr>
          <w:rFonts w:hint="eastAsia" w:ascii="黑体" w:hAnsi="宋体" w:eastAsia="黑体"/>
          <w:sz w:val="28"/>
          <w:szCs w:val="28"/>
        </w:rPr>
      </w:pPr>
      <w:r>
        <w:rPr>
          <w:rFonts w:hint="eastAsia" w:ascii="黑体" w:hAnsi="宋体" w:eastAsia="黑体"/>
          <w:sz w:val="28"/>
          <w:szCs w:val="28"/>
        </w:rPr>
        <w:t>一、基本情况</w:t>
      </w:r>
    </w:p>
    <w:tbl>
      <w:tblPr>
        <w:tblStyle w:val="13"/>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2"/>
        <w:gridCol w:w="1057"/>
        <w:gridCol w:w="948"/>
        <w:gridCol w:w="307"/>
        <w:gridCol w:w="152"/>
        <w:gridCol w:w="468"/>
        <w:gridCol w:w="164"/>
        <w:gridCol w:w="317"/>
        <w:gridCol w:w="473"/>
        <w:gridCol w:w="946"/>
        <w:gridCol w:w="1152"/>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212" w:type="dxa"/>
            <w:tcBorders>
              <w:top w:val="thinThickSmallGap" w:color="auto" w:sz="24" w:space="0"/>
              <w:left w:val="thinThickSmallGap" w:color="auto" w:sz="24" w:space="0"/>
              <w:bottom w:val="single" w:color="auto" w:sz="4" w:space="0"/>
              <w:right w:val="single" w:color="auto" w:sz="4" w:space="0"/>
            </w:tcBorders>
            <w:noWrap w:val="0"/>
            <w:vAlign w:val="center"/>
          </w:tcPr>
          <w:p>
            <w:pPr>
              <w:spacing w:line="320" w:lineRule="exact"/>
              <w:jc w:val="center"/>
              <w:rPr>
                <w:rFonts w:ascii="宋体" w:hAnsi="宋体"/>
                <w:sz w:val="18"/>
                <w:szCs w:val="18"/>
              </w:rPr>
            </w:pPr>
            <w:r>
              <w:rPr>
                <w:rFonts w:hint="eastAsia" w:ascii="宋体" w:hAnsi="宋体"/>
                <w:sz w:val="18"/>
                <w:szCs w:val="18"/>
              </w:rPr>
              <w:t>姓名</w:t>
            </w:r>
          </w:p>
        </w:tc>
        <w:tc>
          <w:tcPr>
            <w:tcW w:w="1057" w:type="dxa"/>
            <w:tcBorders>
              <w:top w:val="thinThickSmallGap" w:color="auto" w:sz="2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sz w:val="18"/>
                <w:szCs w:val="18"/>
              </w:rPr>
            </w:pPr>
          </w:p>
        </w:tc>
        <w:tc>
          <w:tcPr>
            <w:tcW w:w="948" w:type="dxa"/>
            <w:tcBorders>
              <w:top w:val="thinThickSmallGap" w:color="auto" w:sz="2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sz w:val="18"/>
                <w:szCs w:val="18"/>
              </w:rPr>
            </w:pPr>
            <w:r>
              <w:rPr>
                <w:rFonts w:hint="eastAsia" w:ascii="宋体" w:hAnsi="宋体"/>
                <w:sz w:val="18"/>
                <w:szCs w:val="18"/>
              </w:rPr>
              <w:t>性别</w:t>
            </w:r>
          </w:p>
        </w:tc>
        <w:tc>
          <w:tcPr>
            <w:tcW w:w="927" w:type="dxa"/>
            <w:gridSpan w:val="3"/>
            <w:tcBorders>
              <w:top w:val="thinThickSmallGap" w:color="auto" w:sz="2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sz w:val="18"/>
                <w:szCs w:val="18"/>
              </w:rPr>
            </w:pPr>
          </w:p>
        </w:tc>
        <w:tc>
          <w:tcPr>
            <w:tcW w:w="954" w:type="dxa"/>
            <w:gridSpan w:val="3"/>
            <w:tcBorders>
              <w:top w:val="thinThickSmallGap" w:color="auto" w:sz="2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sz w:val="18"/>
                <w:szCs w:val="18"/>
              </w:rPr>
            </w:pPr>
            <w:r>
              <w:rPr>
                <w:rFonts w:hint="eastAsia" w:ascii="宋体" w:hAnsi="宋体"/>
                <w:sz w:val="18"/>
                <w:szCs w:val="18"/>
              </w:rPr>
              <w:t>出生年月</w:t>
            </w:r>
          </w:p>
        </w:tc>
        <w:tc>
          <w:tcPr>
            <w:tcW w:w="2098" w:type="dxa"/>
            <w:gridSpan w:val="2"/>
            <w:tcBorders>
              <w:top w:val="thinThickSmallGap" w:color="auto" w:sz="2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sz w:val="18"/>
                <w:szCs w:val="18"/>
              </w:rPr>
            </w:pPr>
          </w:p>
        </w:tc>
        <w:tc>
          <w:tcPr>
            <w:tcW w:w="1843" w:type="dxa"/>
            <w:vMerge w:val="restart"/>
            <w:tcBorders>
              <w:top w:val="thinThickSmallGap" w:color="auto" w:sz="24" w:space="0"/>
              <w:left w:val="single" w:color="auto" w:sz="4" w:space="0"/>
              <w:bottom w:val="single" w:color="auto" w:sz="4" w:space="0"/>
              <w:right w:val="thickThinSmallGap" w:color="auto" w:sz="24" w:space="0"/>
            </w:tcBorders>
            <w:noWrap w:val="0"/>
            <w:vAlign w:val="center"/>
          </w:tcPr>
          <w:p>
            <w:pPr>
              <w:spacing w:line="320" w:lineRule="exact"/>
              <w:jc w:val="center"/>
              <w:rPr>
                <w:rFonts w:ascii="宋体" w:hAnsi="宋体"/>
                <w:b/>
                <w:szCs w:val="21"/>
              </w:rPr>
            </w:pPr>
            <w:r>
              <w:rPr>
                <w:rFonts w:hint="eastAsia" w:ascii="宋体" w:hAnsi="宋体"/>
                <w:b/>
                <w:szCs w:val="21"/>
              </w:rPr>
              <w:t>贴照片处</w:t>
            </w:r>
          </w:p>
          <w:p>
            <w:pPr>
              <w:spacing w:line="320" w:lineRule="exact"/>
              <w:rPr>
                <w:rFonts w:hint="eastAsia" w:ascii="宋体" w:hAnsi="宋体"/>
                <w:b/>
                <w:sz w:val="18"/>
                <w:szCs w:val="18"/>
              </w:rPr>
            </w:pPr>
          </w:p>
          <w:p>
            <w:pPr>
              <w:spacing w:line="220" w:lineRule="exact"/>
              <w:rPr>
                <w:rFonts w:hint="eastAsia" w:ascii="宋体" w:hAnsi="宋体"/>
                <w:sz w:val="18"/>
                <w:szCs w:val="18"/>
              </w:rPr>
            </w:pPr>
            <w:r>
              <w:rPr>
                <w:rFonts w:hint="eastAsia" w:ascii="宋体" w:hAnsi="宋体"/>
                <w:sz w:val="18"/>
                <w:szCs w:val="18"/>
              </w:rPr>
              <w:t>1、免冠2寸黑白，或者白底彩色近照</w:t>
            </w:r>
          </w:p>
          <w:p>
            <w:pPr>
              <w:spacing w:line="220" w:lineRule="exact"/>
              <w:rPr>
                <w:rFonts w:hint="eastAsia" w:ascii="宋体" w:hAnsi="宋体"/>
                <w:sz w:val="18"/>
                <w:szCs w:val="18"/>
              </w:rPr>
            </w:pPr>
            <w:r>
              <w:rPr>
                <w:rFonts w:hint="eastAsia" w:ascii="宋体" w:hAnsi="宋体"/>
                <w:sz w:val="18"/>
                <w:szCs w:val="18"/>
              </w:rPr>
              <w:t>2、相片尺寸：48X33mm</w:t>
            </w:r>
          </w:p>
          <w:p>
            <w:pPr>
              <w:spacing w:line="220" w:lineRule="exact"/>
              <w:rPr>
                <w:rFonts w:hint="eastAsia" w:ascii="宋体" w:hAnsi="宋体"/>
                <w:sz w:val="18"/>
                <w:szCs w:val="18"/>
              </w:rPr>
            </w:pPr>
            <w:r>
              <w:rPr>
                <w:rFonts w:hint="eastAsia" w:ascii="宋体" w:hAnsi="宋体"/>
                <w:sz w:val="18"/>
                <w:szCs w:val="18"/>
              </w:rPr>
              <w:t>3、头部尺寸：</w:t>
            </w:r>
          </w:p>
          <w:p>
            <w:pPr>
              <w:spacing w:line="220" w:lineRule="exact"/>
              <w:rPr>
                <w:rFonts w:hint="eastAsia" w:ascii="宋体" w:hAnsi="宋体"/>
                <w:sz w:val="18"/>
                <w:szCs w:val="18"/>
              </w:rPr>
            </w:pPr>
            <w:r>
              <w:rPr>
                <w:rFonts w:hint="eastAsia" w:ascii="宋体" w:hAnsi="宋体"/>
                <w:sz w:val="18"/>
                <w:szCs w:val="18"/>
              </w:rPr>
              <w:t xml:space="preserve">   宽：21-24mm</w:t>
            </w:r>
          </w:p>
          <w:p>
            <w:pPr>
              <w:spacing w:line="220" w:lineRule="exact"/>
              <w:rPr>
                <w:rFonts w:ascii="宋体" w:hAnsi="宋体"/>
                <w:sz w:val="18"/>
                <w:szCs w:val="18"/>
              </w:rPr>
            </w:pPr>
            <w:r>
              <w:rPr>
                <w:rFonts w:hint="eastAsia" w:ascii="宋体" w:hAnsi="宋体"/>
                <w:sz w:val="18"/>
                <w:szCs w:val="18"/>
              </w:rPr>
              <w:t xml:space="preserve">   长：28-33mm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8" w:hRule="exact"/>
        </w:trPr>
        <w:tc>
          <w:tcPr>
            <w:tcW w:w="1212" w:type="dxa"/>
            <w:tcBorders>
              <w:top w:val="single" w:color="auto" w:sz="4" w:space="0"/>
              <w:left w:val="thinThickSmallGap" w:color="auto" w:sz="24" w:space="0"/>
              <w:bottom w:val="single" w:color="auto" w:sz="4" w:space="0"/>
              <w:right w:val="single" w:color="auto" w:sz="4" w:space="0"/>
            </w:tcBorders>
            <w:noWrap w:val="0"/>
            <w:vAlign w:val="center"/>
          </w:tcPr>
          <w:p>
            <w:pPr>
              <w:spacing w:line="320" w:lineRule="exact"/>
              <w:jc w:val="center"/>
              <w:rPr>
                <w:rFonts w:ascii="宋体" w:hAnsi="宋体"/>
                <w:sz w:val="18"/>
                <w:szCs w:val="18"/>
              </w:rPr>
            </w:pPr>
            <w:r>
              <w:rPr>
                <w:rFonts w:hint="eastAsia" w:ascii="宋体" w:hAnsi="宋体"/>
                <w:sz w:val="18"/>
                <w:szCs w:val="18"/>
              </w:rPr>
              <w:t>考生来源</w:t>
            </w:r>
          </w:p>
        </w:tc>
        <w:tc>
          <w:tcPr>
            <w:tcW w:w="5984" w:type="dxa"/>
            <w:gridSpan w:val="10"/>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宋体" w:hAnsi="宋体"/>
                <w:spacing w:val="-12"/>
                <w:sz w:val="18"/>
                <w:szCs w:val="18"/>
              </w:rPr>
            </w:pPr>
            <w:r>
              <w:rPr>
                <w:rFonts w:hint="eastAsia" w:ascii="宋体" w:hAnsi="宋体"/>
                <w:spacing w:val="-12"/>
                <w:sz w:val="18"/>
                <w:szCs w:val="18"/>
              </w:rPr>
              <w:t>企业</w:t>
            </w:r>
            <w:r>
              <w:rPr>
                <w:rFonts w:hint="eastAsia" w:ascii="宋体" w:hAnsi="宋体"/>
                <w:spacing w:val="-12"/>
                <w:sz w:val="28"/>
                <w:szCs w:val="28"/>
              </w:rPr>
              <w:t>□</w:t>
            </w:r>
            <w:r>
              <w:rPr>
                <w:rFonts w:hint="eastAsia" w:ascii="宋体" w:hAnsi="宋体"/>
                <w:spacing w:val="-12"/>
                <w:sz w:val="18"/>
                <w:szCs w:val="18"/>
              </w:rPr>
              <w:t xml:space="preserve">  机关</w:t>
            </w:r>
            <w:r>
              <w:rPr>
                <w:rFonts w:hint="eastAsia" w:ascii="宋体" w:hAnsi="宋体"/>
                <w:spacing w:val="-12"/>
                <w:sz w:val="28"/>
                <w:szCs w:val="28"/>
              </w:rPr>
              <w:t>□</w:t>
            </w:r>
            <w:r>
              <w:rPr>
                <w:rFonts w:hint="eastAsia" w:ascii="宋体" w:hAnsi="宋体"/>
                <w:spacing w:val="-12"/>
                <w:sz w:val="18"/>
                <w:szCs w:val="18"/>
              </w:rPr>
              <w:t xml:space="preserve">  事业</w:t>
            </w:r>
            <w:r>
              <w:rPr>
                <w:rFonts w:hint="eastAsia" w:ascii="宋体" w:hAnsi="宋体"/>
                <w:spacing w:val="-12"/>
                <w:sz w:val="28"/>
                <w:szCs w:val="28"/>
              </w:rPr>
              <w:t>□</w:t>
            </w:r>
            <w:r>
              <w:rPr>
                <w:rFonts w:hint="eastAsia" w:ascii="宋体" w:hAnsi="宋体"/>
                <w:spacing w:val="-12"/>
                <w:sz w:val="18"/>
                <w:szCs w:val="18"/>
              </w:rPr>
              <w:t xml:space="preserve">  学校</w:t>
            </w:r>
            <w:r>
              <w:rPr>
                <w:rFonts w:hint="eastAsia" w:ascii="宋体" w:hAnsi="宋体"/>
                <w:spacing w:val="-12"/>
                <w:sz w:val="28"/>
                <w:szCs w:val="28"/>
              </w:rPr>
              <w:t>□</w:t>
            </w:r>
            <w:r>
              <w:rPr>
                <w:rFonts w:hint="eastAsia" w:ascii="宋体" w:hAnsi="宋体"/>
                <w:spacing w:val="-12"/>
                <w:sz w:val="18"/>
                <w:szCs w:val="18"/>
              </w:rPr>
              <w:t xml:space="preserve">  军队</w:t>
            </w:r>
            <w:r>
              <w:rPr>
                <w:rFonts w:hint="eastAsia" w:ascii="宋体" w:hAnsi="宋体"/>
                <w:spacing w:val="-12"/>
                <w:sz w:val="28"/>
                <w:szCs w:val="28"/>
              </w:rPr>
              <w:t>□</w:t>
            </w:r>
            <w:r>
              <w:rPr>
                <w:rFonts w:hint="eastAsia" w:ascii="宋体" w:hAnsi="宋体"/>
                <w:spacing w:val="-12"/>
                <w:sz w:val="18"/>
                <w:szCs w:val="18"/>
              </w:rPr>
              <w:t xml:space="preserve">  社会</w:t>
            </w:r>
            <w:r>
              <w:rPr>
                <w:rFonts w:hint="eastAsia" w:ascii="宋体" w:hAnsi="宋体"/>
                <w:spacing w:val="-12"/>
                <w:sz w:val="28"/>
                <w:szCs w:val="28"/>
              </w:rPr>
              <w:t>□</w:t>
            </w:r>
            <w:r>
              <w:rPr>
                <w:rFonts w:hint="eastAsia" w:ascii="宋体" w:hAnsi="宋体"/>
                <w:spacing w:val="-12"/>
                <w:sz w:val="18"/>
                <w:szCs w:val="18"/>
              </w:rPr>
              <w:t xml:space="preserve">  其他</w:t>
            </w:r>
            <w:r>
              <w:rPr>
                <w:rFonts w:hint="eastAsia" w:ascii="宋体" w:hAnsi="宋体"/>
                <w:spacing w:val="-12"/>
                <w:sz w:val="28"/>
                <w:szCs w:val="28"/>
              </w:rPr>
              <w:t>□</w:t>
            </w:r>
            <w:r>
              <w:rPr>
                <w:rFonts w:hint="eastAsia" w:ascii="宋体" w:hAnsi="宋体"/>
                <w:spacing w:val="-12"/>
                <w:sz w:val="18"/>
                <w:szCs w:val="18"/>
              </w:rPr>
              <w:t xml:space="preserve"> </w:t>
            </w:r>
          </w:p>
        </w:tc>
        <w:tc>
          <w:tcPr>
            <w:tcW w:w="1843" w:type="dxa"/>
            <w:vMerge w:val="continue"/>
            <w:tcBorders>
              <w:top w:val="thinThickSmallGap" w:color="auto" w:sz="24" w:space="0"/>
              <w:left w:val="single" w:color="auto" w:sz="4" w:space="0"/>
              <w:bottom w:val="single" w:color="auto" w:sz="4" w:space="0"/>
              <w:right w:val="thickThinSmallGap" w:color="auto" w:sz="24" w:space="0"/>
            </w:tcBorders>
            <w:noWrap w:val="0"/>
            <w:vAlign w:val="center"/>
          </w:tcPr>
          <w:p>
            <w:pPr>
              <w:widowControl/>
              <w:jc w:val="lef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92" w:hRule="exact"/>
        </w:trPr>
        <w:tc>
          <w:tcPr>
            <w:tcW w:w="1212" w:type="dxa"/>
            <w:tcBorders>
              <w:top w:val="single" w:color="auto" w:sz="4" w:space="0"/>
              <w:left w:val="thinThickSmallGap" w:color="auto" w:sz="24" w:space="0"/>
              <w:bottom w:val="single" w:color="auto" w:sz="4" w:space="0"/>
              <w:right w:val="single" w:color="auto" w:sz="4" w:space="0"/>
            </w:tcBorders>
            <w:noWrap w:val="0"/>
            <w:vAlign w:val="center"/>
          </w:tcPr>
          <w:p>
            <w:pPr>
              <w:spacing w:line="320" w:lineRule="exact"/>
              <w:jc w:val="center"/>
              <w:rPr>
                <w:rFonts w:ascii="宋体" w:hAnsi="宋体"/>
                <w:sz w:val="18"/>
                <w:szCs w:val="18"/>
              </w:rPr>
            </w:pPr>
            <w:r>
              <w:rPr>
                <w:rFonts w:hint="eastAsia" w:ascii="宋体" w:hAnsi="宋体"/>
                <w:sz w:val="18"/>
                <w:szCs w:val="18"/>
              </w:rPr>
              <w:t>文化程度</w:t>
            </w:r>
          </w:p>
          <w:p>
            <w:pPr>
              <w:spacing w:line="320" w:lineRule="exact"/>
              <w:jc w:val="center"/>
              <w:rPr>
                <w:rFonts w:ascii="宋体" w:hAnsi="宋体"/>
                <w:sz w:val="18"/>
                <w:szCs w:val="18"/>
              </w:rPr>
            </w:pPr>
            <w:r>
              <w:rPr>
                <w:rFonts w:hint="eastAsia" w:ascii="宋体" w:hAnsi="宋体"/>
                <w:sz w:val="18"/>
                <w:szCs w:val="18"/>
              </w:rPr>
              <w:t>（附复印件）</w:t>
            </w:r>
          </w:p>
        </w:tc>
        <w:tc>
          <w:tcPr>
            <w:tcW w:w="5984" w:type="dxa"/>
            <w:gridSpan w:val="10"/>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宋体" w:hAnsi="宋体"/>
                <w:spacing w:val="-14"/>
                <w:sz w:val="28"/>
                <w:szCs w:val="28"/>
              </w:rPr>
            </w:pPr>
            <w:r>
              <w:rPr>
                <w:rFonts w:hint="eastAsia" w:ascii="宋体" w:hAnsi="宋体"/>
                <w:spacing w:val="-14"/>
                <w:sz w:val="18"/>
                <w:szCs w:val="18"/>
              </w:rPr>
              <w:t>小学</w:t>
            </w:r>
            <w:r>
              <w:rPr>
                <w:rFonts w:hint="eastAsia" w:ascii="宋体" w:hAnsi="宋体"/>
                <w:spacing w:val="-14"/>
                <w:sz w:val="28"/>
                <w:szCs w:val="28"/>
              </w:rPr>
              <w:t xml:space="preserve">□  </w:t>
            </w:r>
            <w:r>
              <w:rPr>
                <w:rFonts w:hint="eastAsia" w:ascii="宋体" w:hAnsi="宋体"/>
                <w:spacing w:val="-14"/>
                <w:sz w:val="18"/>
                <w:szCs w:val="18"/>
              </w:rPr>
              <w:t>初中</w:t>
            </w:r>
            <w:r>
              <w:rPr>
                <w:rFonts w:hint="eastAsia" w:ascii="宋体" w:hAnsi="宋体"/>
                <w:spacing w:val="-14"/>
                <w:sz w:val="28"/>
                <w:szCs w:val="28"/>
              </w:rPr>
              <w:t xml:space="preserve">□  </w:t>
            </w:r>
            <w:r>
              <w:rPr>
                <w:rFonts w:hint="eastAsia" w:ascii="宋体" w:hAnsi="宋体"/>
                <w:spacing w:val="-14"/>
                <w:sz w:val="18"/>
                <w:szCs w:val="18"/>
              </w:rPr>
              <w:t>高中</w:t>
            </w:r>
            <w:r>
              <w:rPr>
                <w:rFonts w:hint="eastAsia" w:ascii="宋体" w:hAnsi="宋体"/>
                <w:spacing w:val="-14"/>
                <w:sz w:val="28"/>
                <w:szCs w:val="28"/>
              </w:rPr>
              <w:t>□</w:t>
            </w:r>
            <w:r>
              <w:rPr>
                <w:rFonts w:hint="eastAsia" w:ascii="宋体" w:hAnsi="宋体"/>
                <w:spacing w:val="-14"/>
                <w:sz w:val="18"/>
                <w:szCs w:val="18"/>
              </w:rPr>
              <w:t xml:space="preserve">   中专</w:t>
            </w:r>
            <w:r>
              <w:rPr>
                <w:rFonts w:hint="eastAsia" w:ascii="宋体" w:hAnsi="宋体"/>
                <w:spacing w:val="-14"/>
                <w:sz w:val="28"/>
                <w:szCs w:val="28"/>
              </w:rPr>
              <w:t xml:space="preserve">□  </w:t>
            </w:r>
            <w:r>
              <w:rPr>
                <w:rFonts w:hint="eastAsia" w:ascii="宋体" w:hAnsi="宋体"/>
                <w:spacing w:val="-14"/>
                <w:sz w:val="18"/>
                <w:szCs w:val="18"/>
              </w:rPr>
              <w:t>职高</w:t>
            </w:r>
            <w:r>
              <w:rPr>
                <w:rFonts w:hint="eastAsia" w:ascii="宋体" w:hAnsi="宋体"/>
                <w:spacing w:val="-14"/>
                <w:sz w:val="28"/>
                <w:szCs w:val="28"/>
              </w:rPr>
              <w:t>□</w:t>
            </w:r>
            <w:r>
              <w:rPr>
                <w:rFonts w:hint="eastAsia" w:ascii="宋体" w:hAnsi="宋体"/>
                <w:spacing w:val="-14"/>
                <w:sz w:val="18"/>
                <w:szCs w:val="18"/>
              </w:rPr>
              <w:t xml:space="preserve">   技校</w:t>
            </w:r>
            <w:r>
              <w:rPr>
                <w:rFonts w:hint="eastAsia" w:ascii="宋体" w:hAnsi="宋体"/>
                <w:spacing w:val="-14"/>
                <w:sz w:val="28"/>
                <w:szCs w:val="28"/>
              </w:rPr>
              <w:t>□</w:t>
            </w:r>
            <w:r>
              <w:rPr>
                <w:rFonts w:hint="eastAsia" w:ascii="宋体" w:hAnsi="宋体"/>
                <w:spacing w:val="-14"/>
                <w:sz w:val="18"/>
                <w:szCs w:val="18"/>
              </w:rPr>
              <w:t xml:space="preserve">   大专</w:t>
            </w:r>
            <w:r>
              <w:rPr>
                <w:rFonts w:hint="eastAsia" w:ascii="宋体" w:hAnsi="宋体"/>
                <w:spacing w:val="-14"/>
                <w:sz w:val="28"/>
                <w:szCs w:val="28"/>
              </w:rPr>
              <w:t xml:space="preserve">□ </w:t>
            </w:r>
          </w:p>
          <w:p>
            <w:pPr>
              <w:spacing w:line="320" w:lineRule="exact"/>
              <w:rPr>
                <w:rFonts w:ascii="宋体" w:hAnsi="宋体"/>
                <w:spacing w:val="-14"/>
                <w:sz w:val="18"/>
                <w:szCs w:val="18"/>
              </w:rPr>
            </w:pPr>
            <w:r>
              <w:rPr>
                <w:rFonts w:hint="eastAsia" w:ascii="宋体" w:hAnsi="宋体"/>
                <w:spacing w:val="-14"/>
                <w:sz w:val="18"/>
                <w:szCs w:val="18"/>
              </w:rPr>
              <w:t>高职</w:t>
            </w:r>
            <w:r>
              <w:rPr>
                <w:rFonts w:hint="eastAsia" w:ascii="宋体" w:hAnsi="宋体"/>
                <w:spacing w:val="-14"/>
                <w:sz w:val="28"/>
                <w:szCs w:val="28"/>
              </w:rPr>
              <w:t xml:space="preserve">□  </w:t>
            </w:r>
            <w:r>
              <w:rPr>
                <w:rFonts w:hint="eastAsia" w:ascii="宋体" w:hAnsi="宋体"/>
                <w:spacing w:val="-14"/>
                <w:sz w:val="18"/>
                <w:szCs w:val="18"/>
              </w:rPr>
              <w:t>技师学院</w:t>
            </w:r>
            <w:r>
              <w:rPr>
                <w:rFonts w:hint="eastAsia" w:ascii="宋体" w:hAnsi="宋体"/>
                <w:spacing w:val="-14"/>
                <w:sz w:val="28"/>
                <w:szCs w:val="28"/>
              </w:rPr>
              <w:t xml:space="preserve">□  </w:t>
            </w:r>
            <w:r>
              <w:rPr>
                <w:rFonts w:hint="eastAsia" w:ascii="宋体" w:hAnsi="宋体"/>
                <w:spacing w:val="-14"/>
                <w:sz w:val="18"/>
                <w:szCs w:val="18"/>
              </w:rPr>
              <w:t>大学本科</w:t>
            </w:r>
            <w:r>
              <w:rPr>
                <w:rFonts w:hint="eastAsia" w:ascii="宋体" w:hAnsi="宋体"/>
                <w:spacing w:val="-14"/>
                <w:sz w:val="28"/>
                <w:szCs w:val="28"/>
              </w:rPr>
              <w:t xml:space="preserve">□ </w:t>
            </w:r>
            <w:r>
              <w:rPr>
                <w:rFonts w:hint="eastAsia" w:ascii="宋体" w:hAnsi="宋体"/>
                <w:spacing w:val="-14"/>
                <w:sz w:val="18"/>
                <w:szCs w:val="18"/>
              </w:rPr>
              <w:t>研究生</w:t>
            </w:r>
            <w:r>
              <w:rPr>
                <w:rFonts w:hint="eastAsia" w:ascii="宋体" w:hAnsi="宋体"/>
                <w:spacing w:val="-14"/>
                <w:sz w:val="28"/>
                <w:szCs w:val="28"/>
              </w:rPr>
              <w:t xml:space="preserve">□ </w:t>
            </w:r>
            <w:r>
              <w:rPr>
                <w:rFonts w:hint="eastAsia" w:ascii="宋体" w:hAnsi="宋体"/>
                <w:spacing w:val="-14"/>
                <w:sz w:val="18"/>
                <w:szCs w:val="18"/>
              </w:rPr>
              <w:t>硕士</w:t>
            </w:r>
            <w:r>
              <w:rPr>
                <w:rFonts w:hint="eastAsia" w:ascii="宋体" w:hAnsi="宋体"/>
                <w:spacing w:val="-14"/>
                <w:sz w:val="28"/>
                <w:szCs w:val="28"/>
              </w:rPr>
              <w:t xml:space="preserve">□ </w:t>
            </w:r>
            <w:r>
              <w:rPr>
                <w:rFonts w:hint="eastAsia" w:ascii="宋体" w:hAnsi="宋体"/>
                <w:spacing w:val="-14"/>
                <w:sz w:val="18"/>
                <w:szCs w:val="18"/>
              </w:rPr>
              <w:t>博士</w:t>
            </w:r>
            <w:r>
              <w:rPr>
                <w:rFonts w:hint="eastAsia" w:ascii="宋体" w:hAnsi="宋体"/>
                <w:spacing w:val="-14"/>
                <w:sz w:val="28"/>
                <w:szCs w:val="28"/>
              </w:rPr>
              <w:t xml:space="preserve">□ </w:t>
            </w:r>
            <w:r>
              <w:rPr>
                <w:rFonts w:hint="eastAsia" w:ascii="宋体" w:hAnsi="宋体"/>
                <w:spacing w:val="-14"/>
                <w:sz w:val="18"/>
                <w:szCs w:val="18"/>
              </w:rPr>
              <w:t xml:space="preserve"> 其他</w:t>
            </w:r>
            <w:r>
              <w:rPr>
                <w:rFonts w:hint="eastAsia" w:ascii="宋体" w:hAnsi="宋体"/>
                <w:spacing w:val="-14"/>
                <w:sz w:val="28"/>
                <w:szCs w:val="28"/>
              </w:rPr>
              <w:t>□</w:t>
            </w:r>
          </w:p>
        </w:tc>
        <w:tc>
          <w:tcPr>
            <w:tcW w:w="1843" w:type="dxa"/>
            <w:vMerge w:val="continue"/>
            <w:tcBorders>
              <w:top w:val="thinThickSmallGap" w:color="auto" w:sz="24" w:space="0"/>
              <w:left w:val="single" w:color="auto" w:sz="4" w:space="0"/>
              <w:bottom w:val="single" w:color="auto" w:sz="4" w:space="0"/>
              <w:right w:val="thickThinSmallGap" w:color="auto" w:sz="24" w:space="0"/>
            </w:tcBorders>
            <w:noWrap w:val="0"/>
            <w:vAlign w:val="center"/>
          </w:tcPr>
          <w:p>
            <w:pPr>
              <w:widowControl/>
              <w:jc w:val="lef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6" w:hRule="exact"/>
        </w:trPr>
        <w:tc>
          <w:tcPr>
            <w:tcW w:w="1212" w:type="dxa"/>
            <w:tcBorders>
              <w:top w:val="single" w:color="auto" w:sz="4" w:space="0"/>
              <w:left w:val="thinThickSmallGap" w:color="auto" w:sz="24" w:space="0"/>
              <w:bottom w:val="single" w:color="auto" w:sz="4" w:space="0"/>
              <w:right w:val="single" w:color="auto" w:sz="4" w:space="0"/>
            </w:tcBorders>
            <w:noWrap w:val="0"/>
            <w:vAlign w:val="center"/>
          </w:tcPr>
          <w:p>
            <w:pPr>
              <w:spacing w:line="320" w:lineRule="exact"/>
              <w:jc w:val="center"/>
              <w:rPr>
                <w:rFonts w:ascii="宋体" w:hAnsi="宋体"/>
                <w:sz w:val="18"/>
                <w:szCs w:val="18"/>
              </w:rPr>
            </w:pPr>
            <w:r>
              <w:rPr>
                <w:rFonts w:hint="eastAsia" w:ascii="宋体" w:hAnsi="宋体"/>
                <w:sz w:val="18"/>
                <w:szCs w:val="18"/>
              </w:rPr>
              <w:t>证件类型</w:t>
            </w:r>
          </w:p>
        </w:tc>
        <w:tc>
          <w:tcPr>
            <w:tcW w:w="5984" w:type="dxa"/>
            <w:gridSpan w:val="10"/>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90" w:firstLineChars="50"/>
              <w:rPr>
                <w:rFonts w:ascii="宋体" w:hAnsi="宋体"/>
                <w:sz w:val="18"/>
                <w:szCs w:val="18"/>
              </w:rPr>
            </w:pPr>
            <w:r>
              <w:rPr>
                <w:rFonts w:hint="eastAsia" w:ascii="宋体" w:hAnsi="宋体"/>
                <w:sz w:val="18"/>
                <w:szCs w:val="18"/>
              </w:rPr>
              <w:t>身份证</w:t>
            </w:r>
            <w:r>
              <w:rPr>
                <w:rFonts w:hint="eastAsia" w:ascii="宋体" w:hAnsi="宋体"/>
                <w:sz w:val="28"/>
                <w:szCs w:val="28"/>
              </w:rPr>
              <w:t>□</w:t>
            </w:r>
            <w:r>
              <w:rPr>
                <w:rFonts w:hint="eastAsia" w:ascii="宋体" w:hAnsi="宋体"/>
                <w:szCs w:val="21"/>
              </w:rPr>
              <w:t xml:space="preserve">  </w:t>
            </w:r>
            <w:r>
              <w:rPr>
                <w:rFonts w:hint="eastAsia" w:ascii="宋体" w:hAnsi="宋体"/>
                <w:sz w:val="18"/>
                <w:szCs w:val="18"/>
              </w:rPr>
              <w:t>军官证</w:t>
            </w:r>
            <w:r>
              <w:rPr>
                <w:rFonts w:hint="eastAsia" w:ascii="宋体" w:hAnsi="宋体"/>
                <w:sz w:val="28"/>
                <w:szCs w:val="28"/>
              </w:rPr>
              <w:t xml:space="preserve">□ </w:t>
            </w:r>
            <w:r>
              <w:rPr>
                <w:rFonts w:hint="eastAsia" w:ascii="宋体" w:hAnsi="宋体"/>
                <w:sz w:val="18"/>
                <w:szCs w:val="18"/>
              </w:rPr>
              <w:t>台港澳证件</w:t>
            </w:r>
            <w:r>
              <w:rPr>
                <w:rFonts w:hint="eastAsia" w:ascii="宋体" w:hAnsi="宋体"/>
                <w:sz w:val="28"/>
                <w:szCs w:val="28"/>
              </w:rPr>
              <w:t>□</w:t>
            </w:r>
            <w:r>
              <w:rPr>
                <w:rFonts w:hint="eastAsia" w:ascii="宋体" w:hAnsi="宋体"/>
                <w:sz w:val="18"/>
                <w:szCs w:val="18"/>
              </w:rPr>
              <w:t xml:space="preserve">  外国护照</w:t>
            </w:r>
            <w:r>
              <w:rPr>
                <w:rFonts w:hint="eastAsia" w:ascii="宋体" w:hAnsi="宋体"/>
                <w:sz w:val="28"/>
                <w:szCs w:val="28"/>
              </w:rPr>
              <w:t>□</w:t>
            </w:r>
          </w:p>
        </w:tc>
        <w:tc>
          <w:tcPr>
            <w:tcW w:w="1843" w:type="dxa"/>
            <w:vMerge w:val="continue"/>
            <w:tcBorders>
              <w:top w:val="thinThickSmallGap" w:color="auto" w:sz="24" w:space="0"/>
              <w:left w:val="single" w:color="auto" w:sz="4" w:space="0"/>
              <w:bottom w:val="single" w:color="auto" w:sz="4" w:space="0"/>
              <w:right w:val="thickThinSmallGap" w:color="auto" w:sz="24" w:space="0"/>
            </w:tcBorders>
            <w:noWrap w:val="0"/>
            <w:vAlign w:val="center"/>
          </w:tcPr>
          <w:p>
            <w:pPr>
              <w:widowControl/>
              <w:jc w:val="lef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1" w:hRule="exact"/>
        </w:trPr>
        <w:tc>
          <w:tcPr>
            <w:tcW w:w="1212" w:type="dxa"/>
            <w:tcBorders>
              <w:top w:val="single" w:color="auto" w:sz="4" w:space="0"/>
              <w:left w:val="thinThickSmallGap" w:color="auto" w:sz="24" w:space="0"/>
              <w:bottom w:val="single" w:color="auto" w:sz="4" w:space="0"/>
              <w:right w:val="single" w:color="auto" w:sz="4" w:space="0"/>
            </w:tcBorders>
            <w:noWrap w:val="0"/>
            <w:vAlign w:val="center"/>
          </w:tcPr>
          <w:p>
            <w:pPr>
              <w:spacing w:line="240" w:lineRule="exact"/>
              <w:jc w:val="center"/>
              <w:rPr>
                <w:rFonts w:ascii="宋体" w:hAnsi="宋体"/>
                <w:sz w:val="18"/>
                <w:szCs w:val="18"/>
              </w:rPr>
            </w:pPr>
            <w:r>
              <w:rPr>
                <w:rFonts w:hint="eastAsia" w:ascii="宋体" w:hAnsi="宋体"/>
                <w:sz w:val="18"/>
                <w:szCs w:val="18"/>
              </w:rPr>
              <w:t>证件号码</w:t>
            </w:r>
          </w:p>
          <w:p>
            <w:pPr>
              <w:spacing w:line="240" w:lineRule="exact"/>
              <w:jc w:val="center"/>
              <w:rPr>
                <w:rFonts w:ascii="宋体" w:hAnsi="宋体"/>
                <w:sz w:val="18"/>
                <w:szCs w:val="18"/>
              </w:rPr>
            </w:pPr>
            <w:r>
              <w:rPr>
                <w:rFonts w:hint="eastAsia" w:ascii="宋体" w:hAnsi="宋体"/>
                <w:sz w:val="18"/>
                <w:szCs w:val="18"/>
              </w:rPr>
              <w:t>（附复印件）</w:t>
            </w:r>
          </w:p>
        </w:tc>
        <w:tc>
          <w:tcPr>
            <w:tcW w:w="2312"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sz w:val="18"/>
                <w:szCs w:val="18"/>
              </w:rPr>
            </w:pPr>
          </w:p>
        </w:tc>
        <w:tc>
          <w:tcPr>
            <w:tcW w:w="1101"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sz w:val="18"/>
                <w:szCs w:val="18"/>
              </w:rPr>
            </w:pPr>
            <w:r>
              <w:rPr>
                <w:rFonts w:hint="eastAsia" w:ascii="宋体" w:hAnsi="宋体"/>
                <w:sz w:val="18"/>
                <w:szCs w:val="18"/>
              </w:rPr>
              <w:t>户籍    所在地</w:t>
            </w:r>
          </w:p>
        </w:tc>
        <w:tc>
          <w:tcPr>
            <w:tcW w:w="2571"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sz w:val="18"/>
                <w:szCs w:val="18"/>
              </w:rPr>
            </w:pPr>
          </w:p>
        </w:tc>
        <w:tc>
          <w:tcPr>
            <w:tcW w:w="1843" w:type="dxa"/>
            <w:vMerge w:val="continue"/>
            <w:tcBorders>
              <w:top w:val="thinThickSmallGap" w:color="auto" w:sz="24" w:space="0"/>
              <w:left w:val="single" w:color="auto" w:sz="4" w:space="0"/>
              <w:bottom w:val="single" w:color="auto" w:sz="4" w:space="0"/>
              <w:right w:val="thickThinSmallGap" w:color="auto" w:sz="24" w:space="0"/>
            </w:tcBorders>
            <w:noWrap w:val="0"/>
            <w:vAlign w:val="center"/>
          </w:tcPr>
          <w:p>
            <w:pPr>
              <w:widowControl/>
              <w:jc w:val="lef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exact"/>
        </w:trPr>
        <w:tc>
          <w:tcPr>
            <w:tcW w:w="1212" w:type="dxa"/>
            <w:tcBorders>
              <w:top w:val="single" w:color="auto" w:sz="4" w:space="0"/>
              <w:left w:val="thinThickSmallGap" w:color="auto" w:sz="24" w:space="0"/>
              <w:bottom w:val="single" w:color="auto" w:sz="4" w:space="0"/>
              <w:right w:val="single" w:color="auto" w:sz="4" w:space="0"/>
            </w:tcBorders>
            <w:noWrap w:val="0"/>
            <w:vAlign w:val="center"/>
          </w:tcPr>
          <w:p>
            <w:pPr>
              <w:spacing w:line="320" w:lineRule="exact"/>
              <w:jc w:val="center"/>
              <w:rPr>
                <w:rFonts w:ascii="宋体" w:hAnsi="宋体"/>
                <w:sz w:val="18"/>
                <w:szCs w:val="18"/>
              </w:rPr>
            </w:pPr>
            <w:r>
              <w:rPr>
                <w:rFonts w:hint="eastAsia" w:ascii="宋体" w:hAnsi="宋体"/>
                <w:sz w:val="18"/>
                <w:szCs w:val="18"/>
              </w:rPr>
              <w:t>户口性质</w:t>
            </w:r>
          </w:p>
        </w:tc>
        <w:tc>
          <w:tcPr>
            <w:tcW w:w="7827" w:type="dxa"/>
            <w:gridSpan w:val="11"/>
            <w:tcBorders>
              <w:top w:val="single" w:color="auto" w:sz="4" w:space="0"/>
              <w:left w:val="single" w:color="auto" w:sz="4" w:space="0"/>
              <w:bottom w:val="single" w:color="auto" w:sz="4" w:space="0"/>
              <w:right w:val="thickThinSmallGap" w:color="auto" w:sz="24" w:space="0"/>
            </w:tcBorders>
            <w:noWrap w:val="0"/>
            <w:vAlign w:val="center"/>
          </w:tcPr>
          <w:p>
            <w:pPr>
              <w:spacing w:line="320" w:lineRule="exact"/>
              <w:rPr>
                <w:rFonts w:ascii="宋体" w:hAnsi="宋体"/>
                <w:sz w:val="18"/>
                <w:szCs w:val="18"/>
              </w:rPr>
            </w:pPr>
            <w:r>
              <w:rPr>
                <w:rFonts w:hint="eastAsia" w:ascii="宋体" w:hAnsi="宋体"/>
                <w:sz w:val="18"/>
                <w:szCs w:val="18"/>
              </w:rPr>
              <w:t>本市城镇</w:t>
            </w:r>
            <w:r>
              <w:rPr>
                <w:rFonts w:hint="eastAsia" w:ascii="宋体" w:hAnsi="宋体"/>
                <w:sz w:val="28"/>
                <w:szCs w:val="28"/>
              </w:rPr>
              <w:t>□</w:t>
            </w:r>
            <w:r>
              <w:rPr>
                <w:rFonts w:hint="eastAsia" w:ascii="宋体" w:hAnsi="宋体"/>
                <w:sz w:val="18"/>
                <w:szCs w:val="18"/>
              </w:rPr>
              <w:t>本市农村</w:t>
            </w:r>
            <w:r>
              <w:rPr>
                <w:rFonts w:hint="eastAsia" w:ascii="宋体" w:hAnsi="宋体"/>
                <w:sz w:val="28"/>
                <w:szCs w:val="28"/>
              </w:rPr>
              <w:t>□</w:t>
            </w:r>
            <w:r>
              <w:rPr>
                <w:rFonts w:hint="eastAsia" w:ascii="宋体" w:hAnsi="宋体"/>
                <w:sz w:val="18"/>
                <w:szCs w:val="18"/>
              </w:rPr>
              <w:t xml:space="preserve"> 非本市城镇</w:t>
            </w:r>
            <w:r>
              <w:rPr>
                <w:rFonts w:hint="eastAsia" w:ascii="宋体" w:hAnsi="宋体"/>
                <w:sz w:val="28"/>
                <w:szCs w:val="28"/>
              </w:rPr>
              <w:t>□</w:t>
            </w:r>
            <w:r>
              <w:rPr>
                <w:rFonts w:hint="eastAsia" w:ascii="宋体" w:hAnsi="宋体"/>
                <w:sz w:val="18"/>
                <w:szCs w:val="18"/>
              </w:rPr>
              <w:t xml:space="preserve"> 非本市农村</w:t>
            </w:r>
            <w:r>
              <w:rPr>
                <w:rFonts w:hint="eastAsia" w:ascii="宋体" w:hAnsi="宋体"/>
                <w:sz w:val="28"/>
                <w:szCs w:val="28"/>
              </w:rPr>
              <w:t xml:space="preserve">□ </w:t>
            </w:r>
            <w:r>
              <w:rPr>
                <w:rFonts w:hint="eastAsia" w:ascii="宋体" w:hAnsi="宋体"/>
                <w:sz w:val="18"/>
                <w:szCs w:val="18"/>
              </w:rPr>
              <w:t>台港澳人员</w:t>
            </w:r>
            <w:r>
              <w:rPr>
                <w:rFonts w:hint="eastAsia" w:ascii="宋体" w:hAnsi="宋体"/>
                <w:sz w:val="28"/>
                <w:szCs w:val="28"/>
              </w:rPr>
              <w:t>□</w:t>
            </w:r>
            <w:r>
              <w:rPr>
                <w:rFonts w:hint="eastAsia" w:ascii="宋体" w:hAnsi="宋体"/>
                <w:sz w:val="18"/>
                <w:szCs w:val="18"/>
              </w:rPr>
              <w:t>外籍人员</w:t>
            </w:r>
            <w:r>
              <w:rPr>
                <w:rFonts w:hint="eastAsia" w:ascii="宋体" w:hAnsi="宋体"/>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1212" w:type="dxa"/>
            <w:tcBorders>
              <w:top w:val="single" w:color="auto" w:sz="4" w:space="0"/>
              <w:left w:val="thinThickSmallGap" w:color="auto" w:sz="24" w:space="0"/>
              <w:bottom w:val="single" w:color="auto" w:sz="4" w:space="0"/>
              <w:right w:val="single" w:color="auto" w:sz="4" w:space="0"/>
            </w:tcBorders>
            <w:noWrap w:val="0"/>
            <w:vAlign w:val="center"/>
          </w:tcPr>
          <w:p>
            <w:pPr>
              <w:spacing w:line="320" w:lineRule="exact"/>
              <w:jc w:val="center"/>
              <w:rPr>
                <w:rFonts w:ascii="宋体" w:hAnsi="宋体"/>
                <w:sz w:val="18"/>
                <w:szCs w:val="18"/>
              </w:rPr>
            </w:pPr>
            <w:r>
              <w:rPr>
                <w:rFonts w:hint="eastAsia" w:ascii="宋体" w:hAnsi="宋体"/>
                <w:sz w:val="18"/>
                <w:szCs w:val="18"/>
              </w:rPr>
              <w:t>单位名称</w:t>
            </w:r>
          </w:p>
        </w:tc>
        <w:tc>
          <w:tcPr>
            <w:tcW w:w="3886" w:type="dxa"/>
            <w:gridSpan w:val="8"/>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sz w:val="18"/>
                <w:szCs w:val="18"/>
              </w:rPr>
            </w:pPr>
          </w:p>
        </w:tc>
        <w:tc>
          <w:tcPr>
            <w:tcW w:w="94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sz w:val="18"/>
                <w:szCs w:val="18"/>
              </w:rPr>
            </w:pPr>
            <w:r>
              <w:rPr>
                <w:rFonts w:hint="eastAsia" w:ascii="宋体" w:hAnsi="宋体"/>
                <w:sz w:val="18"/>
                <w:szCs w:val="18"/>
              </w:rPr>
              <w:t>邮政编码</w:t>
            </w:r>
          </w:p>
        </w:tc>
        <w:tc>
          <w:tcPr>
            <w:tcW w:w="2995" w:type="dxa"/>
            <w:gridSpan w:val="2"/>
            <w:tcBorders>
              <w:top w:val="single" w:color="auto" w:sz="4" w:space="0"/>
              <w:left w:val="single" w:color="auto" w:sz="4" w:space="0"/>
              <w:bottom w:val="single" w:color="auto" w:sz="4" w:space="0"/>
              <w:right w:val="thickThinSmallGap" w:color="auto" w:sz="24" w:space="0"/>
            </w:tcBorders>
            <w:noWrap w:val="0"/>
            <w:vAlign w:val="center"/>
          </w:tcPr>
          <w:p>
            <w:pPr>
              <w:spacing w:line="320" w:lineRule="exac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1212" w:type="dxa"/>
            <w:tcBorders>
              <w:top w:val="single" w:color="auto" w:sz="4" w:space="0"/>
              <w:left w:val="thinThickSmallGap" w:color="auto" w:sz="24" w:space="0"/>
              <w:bottom w:val="single" w:color="auto" w:sz="4" w:space="0"/>
              <w:right w:val="single" w:color="auto" w:sz="4" w:space="0"/>
            </w:tcBorders>
            <w:noWrap w:val="0"/>
            <w:vAlign w:val="center"/>
          </w:tcPr>
          <w:p>
            <w:pPr>
              <w:spacing w:line="320" w:lineRule="exact"/>
              <w:jc w:val="center"/>
              <w:rPr>
                <w:rFonts w:ascii="宋体" w:hAnsi="宋体"/>
                <w:sz w:val="18"/>
                <w:szCs w:val="18"/>
              </w:rPr>
            </w:pPr>
            <w:r>
              <w:rPr>
                <w:rFonts w:hint="eastAsia" w:ascii="宋体" w:hAnsi="宋体"/>
                <w:sz w:val="18"/>
                <w:szCs w:val="18"/>
              </w:rPr>
              <w:t>通讯地址</w:t>
            </w:r>
          </w:p>
        </w:tc>
        <w:tc>
          <w:tcPr>
            <w:tcW w:w="3886" w:type="dxa"/>
            <w:gridSpan w:val="8"/>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sz w:val="18"/>
                <w:szCs w:val="18"/>
              </w:rPr>
            </w:pPr>
          </w:p>
        </w:tc>
        <w:tc>
          <w:tcPr>
            <w:tcW w:w="94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sz w:val="18"/>
                <w:szCs w:val="18"/>
              </w:rPr>
            </w:pPr>
            <w:r>
              <w:rPr>
                <w:rFonts w:hint="eastAsia" w:ascii="宋体" w:hAnsi="宋体"/>
                <w:sz w:val="18"/>
                <w:szCs w:val="18"/>
              </w:rPr>
              <w:t>联系电话</w:t>
            </w:r>
          </w:p>
        </w:tc>
        <w:tc>
          <w:tcPr>
            <w:tcW w:w="2995" w:type="dxa"/>
            <w:gridSpan w:val="2"/>
            <w:tcBorders>
              <w:top w:val="single" w:color="auto" w:sz="4" w:space="0"/>
              <w:left w:val="single" w:color="auto" w:sz="4" w:space="0"/>
              <w:bottom w:val="single" w:color="auto" w:sz="4" w:space="0"/>
              <w:right w:val="thickThinSmallGap" w:color="auto" w:sz="24" w:space="0"/>
            </w:tcBorders>
            <w:noWrap w:val="0"/>
            <w:vAlign w:val="center"/>
          </w:tcPr>
          <w:p>
            <w:pPr>
              <w:spacing w:line="320" w:lineRule="exac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1212" w:type="dxa"/>
            <w:tcBorders>
              <w:top w:val="single" w:color="auto" w:sz="4" w:space="0"/>
              <w:left w:val="thinThickSmallGap" w:color="auto" w:sz="24" w:space="0"/>
              <w:bottom w:val="single" w:color="auto" w:sz="4" w:space="0"/>
              <w:right w:val="single" w:color="auto" w:sz="4" w:space="0"/>
            </w:tcBorders>
            <w:noWrap w:val="0"/>
            <w:vAlign w:val="center"/>
          </w:tcPr>
          <w:p>
            <w:pPr>
              <w:spacing w:line="320" w:lineRule="exact"/>
              <w:jc w:val="center"/>
              <w:rPr>
                <w:rFonts w:ascii="宋体" w:hAnsi="宋体"/>
                <w:sz w:val="18"/>
                <w:szCs w:val="18"/>
              </w:rPr>
            </w:pPr>
            <w:r>
              <w:rPr>
                <w:rFonts w:hint="eastAsia" w:ascii="宋体" w:hAnsi="宋体"/>
                <w:sz w:val="18"/>
                <w:szCs w:val="18"/>
              </w:rPr>
              <w:t>手机号码</w:t>
            </w:r>
          </w:p>
        </w:tc>
        <w:tc>
          <w:tcPr>
            <w:tcW w:w="2464" w:type="dxa"/>
            <w:gridSpan w:val="4"/>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sz w:val="18"/>
                <w:szCs w:val="18"/>
              </w:rPr>
            </w:pPr>
          </w:p>
        </w:tc>
        <w:tc>
          <w:tcPr>
            <w:tcW w:w="949"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sz w:val="18"/>
                <w:szCs w:val="18"/>
              </w:rPr>
            </w:pPr>
            <w:r>
              <w:rPr>
                <w:rFonts w:hint="eastAsia" w:ascii="宋体" w:hAnsi="宋体"/>
                <w:sz w:val="18"/>
                <w:szCs w:val="18"/>
              </w:rPr>
              <w:t>电子邮箱</w:t>
            </w:r>
          </w:p>
        </w:tc>
        <w:tc>
          <w:tcPr>
            <w:tcW w:w="4414" w:type="dxa"/>
            <w:gridSpan w:val="4"/>
            <w:tcBorders>
              <w:top w:val="single" w:color="auto" w:sz="4" w:space="0"/>
              <w:left w:val="single" w:color="auto" w:sz="4" w:space="0"/>
              <w:bottom w:val="single" w:color="auto" w:sz="4" w:space="0"/>
              <w:right w:val="thickThinSmallGap" w:color="auto" w:sz="24" w:space="0"/>
            </w:tcBorders>
            <w:noWrap w:val="0"/>
            <w:vAlign w:val="center"/>
          </w:tcPr>
          <w:p>
            <w:pPr>
              <w:spacing w:line="320" w:lineRule="exac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8" w:hRule="exact"/>
        </w:trPr>
        <w:tc>
          <w:tcPr>
            <w:tcW w:w="1212" w:type="dxa"/>
            <w:tcBorders>
              <w:top w:val="single" w:color="auto" w:sz="4" w:space="0"/>
              <w:left w:val="thinThickSmallGap" w:color="auto" w:sz="24" w:space="0"/>
              <w:bottom w:val="single" w:color="auto" w:sz="4" w:space="0"/>
              <w:right w:val="single" w:color="auto" w:sz="4" w:space="0"/>
            </w:tcBorders>
            <w:noWrap w:val="0"/>
            <w:vAlign w:val="center"/>
          </w:tcPr>
          <w:p>
            <w:pPr>
              <w:spacing w:line="320" w:lineRule="exact"/>
              <w:jc w:val="center"/>
              <w:rPr>
                <w:rFonts w:ascii="宋体" w:hAnsi="宋体"/>
                <w:sz w:val="18"/>
                <w:szCs w:val="18"/>
              </w:rPr>
            </w:pPr>
            <w:r>
              <w:rPr>
                <w:rFonts w:hint="eastAsia" w:ascii="宋体" w:hAnsi="宋体"/>
                <w:sz w:val="18"/>
                <w:szCs w:val="18"/>
              </w:rPr>
              <w:t>现职业等级</w:t>
            </w:r>
          </w:p>
          <w:p>
            <w:pPr>
              <w:spacing w:line="320" w:lineRule="exact"/>
              <w:jc w:val="center"/>
              <w:rPr>
                <w:rFonts w:ascii="宋体" w:hAnsi="宋体"/>
                <w:sz w:val="18"/>
                <w:szCs w:val="18"/>
              </w:rPr>
            </w:pPr>
            <w:r>
              <w:rPr>
                <w:rFonts w:hint="eastAsia" w:ascii="宋体" w:hAnsi="宋体"/>
                <w:sz w:val="18"/>
                <w:szCs w:val="18"/>
              </w:rPr>
              <w:t>或职称等级</w:t>
            </w:r>
          </w:p>
        </w:tc>
        <w:tc>
          <w:tcPr>
            <w:tcW w:w="7827" w:type="dxa"/>
            <w:gridSpan w:val="11"/>
            <w:tcBorders>
              <w:top w:val="single" w:color="auto" w:sz="4" w:space="0"/>
              <w:left w:val="single" w:color="auto" w:sz="4" w:space="0"/>
              <w:bottom w:val="single" w:color="auto" w:sz="4" w:space="0"/>
              <w:right w:val="thickThinSmallGap" w:color="auto" w:sz="24" w:space="0"/>
            </w:tcBorders>
            <w:noWrap w:val="0"/>
            <w:vAlign w:val="center"/>
          </w:tcPr>
          <w:p>
            <w:pPr>
              <w:spacing w:line="320" w:lineRule="exact"/>
              <w:rPr>
                <w:rFonts w:ascii="宋体" w:hAnsi="宋体"/>
                <w:sz w:val="18"/>
                <w:szCs w:val="18"/>
              </w:rPr>
            </w:pPr>
            <w:r>
              <w:rPr>
                <w:rFonts w:hint="eastAsia" w:ascii="宋体" w:hAnsi="宋体"/>
                <w:sz w:val="18"/>
                <w:szCs w:val="18"/>
              </w:rPr>
              <w:t>职业资格：无等级</w:t>
            </w:r>
            <w:r>
              <w:rPr>
                <w:rFonts w:hint="eastAsia" w:ascii="宋体" w:hAnsi="宋体"/>
                <w:sz w:val="28"/>
                <w:szCs w:val="28"/>
              </w:rPr>
              <w:t>□</w:t>
            </w:r>
            <w:r>
              <w:rPr>
                <w:rFonts w:hint="eastAsia" w:ascii="宋体" w:hAnsi="宋体"/>
                <w:sz w:val="18"/>
                <w:szCs w:val="18"/>
              </w:rPr>
              <w:t xml:space="preserve">  五级</w:t>
            </w:r>
            <w:r>
              <w:rPr>
                <w:rFonts w:hint="eastAsia" w:ascii="宋体" w:hAnsi="宋体"/>
                <w:sz w:val="28"/>
                <w:szCs w:val="28"/>
              </w:rPr>
              <w:t>□</w:t>
            </w:r>
            <w:r>
              <w:rPr>
                <w:rFonts w:hint="eastAsia" w:ascii="宋体" w:hAnsi="宋体"/>
                <w:sz w:val="18"/>
                <w:szCs w:val="18"/>
              </w:rPr>
              <w:t xml:space="preserve">  四级</w:t>
            </w:r>
            <w:r>
              <w:rPr>
                <w:rFonts w:hint="eastAsia" w:ascii="宋体" w:hAnsi="宋体"/>
                <w:sz w:val="28"/>
                <w:szCs w:val="28"/>
              </w:rPr>
              <w:t>□</w:t>
            </w:r>
            <w:r>
              <w:rPr>
                <w:rFonts w:hint="eastAsia" w:ascii="宋体" w:hAnsi="宋体"/>
                <w:sz w:val="18"/>
                <w:szCs w:val="18"/>
              </w:rPr>
              <w:t xml:space="preserve">  三级</w:t>
            </w:r>
            <w:r>
              <w:rPr>
                <w:rFonts w:hint="eastAsia" w:ascii="宋体" w:hAnsi="宋体"/>
                <w:sz w:val="28"/>
                <w:szCs w:val="28"/>
              </w:rPr>
              <w:t>□</w:t>
            </w:r>
            <w:r>
              <w:rPr>
                <w:rFonts w:hint="eastAsia" w:ascii="宋体" w:hAnsi="宋体"/>
                <w:sz w:val="18"/>
                <w:szCs w:val="18"/>
              </w:rPr>
              <w:t xml:space="preserve">  二级</w:t>
            </w:r>
            <w:r>
              <w:rPr>
                <w:rFonts w:hint="eastAsia" w:ascii="宋体" w:hAnsi="宋体"/>
                <w:sz w:val="28"/>
                <w:szCs w:val="28"/>
              </w:rPr>
              <w:t>□</w:t>
            </w:r>
            <w:r>
              <w:rPr>
                <w:rFonts w:hint="eastAsia" w:ascii="宋体" w:hAnsi="宋体"/>
                <w:sz w:val="18"/>
                <w:szCs w:val="18"/>
              </w:rPr>
              <w:t xml:space="preserve">  一级</w:t>
            </w:r>
            <w:r>
              <w:rPr>
                <w:rFonts w:hint="eastAsia" w:ascii="宋体" w:hAnsi="宋体"/>
                <w:sz w:val="28"/>
                <w:szCs w:val="28"/>
              </w:rPr>
              <w:t>□</w:t>
            </w:r>
          </w:p>
          <w:p>
            <w:pPr>
              <w:spacing w:line="320" w:lineRule="exact"/>
              <w:rPr>
                <w:rFonts w:hint="eastAsia" w:ascii="宋体" w:hAnsi="宋体"/>
                <w:sz w:val="28"/>
                <w:szCs w:val="28"/>
              </w:rPr>
            </w:pPr>
            <w:r>
              <w:rPr>
                <w:rFonts w:hint="eastAsia" w:ascii="宋体" w:hAnsi="宋体"/>
                <w:sz w:val="18"/>
                <w:szCs w:val="18"/>
              </w:rPr>
              <w:t>职    称：初级职称</w:t>
            </w:r>
            <w:r>
              <w:rPr>
                <w:rFonts w:hint="eastAsia" w:ascii="宋体" w:hAnsi="宋体"/>
                <w:sz w:val="28"/>
                <w:szCs w:val="28"/>
              </w:rPr>
              <w:t>□</w:t>
            </w:r>
            <w:r>
              <w:rPr>
                <w:rFonts w:hint="eastAsia" w:ascii="宋体" w:hAnsi="宋体"/>
                <w:sz w:val="18"/>
                <w:szCs w:val="18"/>
              </w:rPr>
              <w:t xml:space="preserve">    中级职称</w:t>
            </w:r>
            <w:r>
              <w:rPr>
                <w:rFonts w:hint="eastAsia" w:ascii="宋体" w:hAnsi="宋体"/>
                <w:sz w:val="28"/>
                <w:szCs w:val="28"/>
              </w:rPr>
              <w:t>□</w:t>
            </w:r>
            <w:r>
              <w:rPr>
                <w:rFonts w:hint="eastAsia" w:ascii="宋体" w:hAnsi="宋体"/>
                <w:sz w:val="18"/>
                <w:szCs w:val="18"/>
              </w:rPr>
              <w:t xml:space="preserve">    高级职称</w:t>
            </w:r>
            <w:r>
              <w:rPr>
                <w:rFonts w:hint="eastAsia" w:ascii="宋体" w:hAnsi="宋体"/>
                <w:sz w:val="28"/>
                <w:szCs w:val="28"/>
              </w:rPr>
              <w:t>□</w:t>
            </w:r>
          </w:p>
          <w:p>
            <w:pPr>
              <w:spacing w:line="320" w:lineRule="exact"/>
              <w:rPr>
                <w:rFonts w:ascii="宋体" w:hAnsi="宋体"/>
                <w:sz w:val="18"/>
                <w:szCs w:val="18"/>
              </w:rPr>
            </w:pPr>
            <w:r>
              <w:rPr>
                <w:rFonts w:hint="eastAsia" w:ascii="宋体" w:hAnsi="宋体"/>
                <w:sz w:val="18"/>
                <w:szCs w:val="18"/>
              </w:rPr>
              <w:t>（须附上证书复印件）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1212" w:type="dxa"/>
            <w:tcBorders>
              <w:top w:val="single" w:color="auto" w:sz="4" w:space="0"/>
              <w:left w:val="thinThickSmallGap" w:color="auto" w:sz="24" w:space="0"/>
              <w:bottom w:val="single" w:color="auto" w:sz="4" w:space="0"/>
              <w:right w:val="single" w:color="auto" w:sz="4" w:space="0"/>
            </w:tcBorders>
            <w:noWrap w:val="0"/>
            <w:vAlign w:val="center"/>
          </w:tcPr>
          <w:p>
            <w:pPr>
              <w:spacing w:line="320" w:lineRule="exact"/>
              <w:jc w:val="center"/>
              <w:rPr>
                <w:rFonts w:ascii="宋体" w:hAnsi="宋体"/>
                <w:sz w:val="18"/>
                <w:szCs w:val="18"/>
              </w:rPr>
            </w:pPr>
            <w:r>
              <w:rPr>
                <w:rFonts w:hint="eastAsia" w:ascii="宋体" w:hAnsi="宋体"/>
                <w:sz w:val="18"/>
                <w:szCs w:val="18"/>
              </w:rPr>
              <w:t>申报职业</w:t>
            </w:r>
          </w:p>
        </w:tc>
        <w:tc>
          <w:tcPr>
            <w:tcW w:w="2005"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sz w:val="18"/>
                <w:szCs w:val="18"/>
              </w:rPr>
            </w:pPr>
          </w:p>
        </w:tc>
        <w:tc>
          <w:tcPr>
            <w:tcW w:w="1091" w:type="dxa"/>
            <w:gridSpan w:val="4"/>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sz w:val="18"/>
                <w:szCs w:val="18"/>
              </w:rPr>
            </w:pPr>
            <w:r>
              <w:rPr>
                <w:rFonts w:hint="eastAsia" w:ascii="宋体" w:hAnsi="宋体"/>
                <w:sz w:val="18"/>
                <w:szCs w:val="18"/>
              </w:rPr>
              <w:t>申报级别</w:t>
            </w:r>
          </w:p>
        </w:tc>
        <w:tc>
          <w:tcPr>
            <w:tcW w:w="4731" w:type="dxa"/>
            <w:gridSpan w:val="5"/>
            <w:tcBorders>
              <w:top w:val="single" w:color="auto" w:sz="4" w:space="0"/>
              <w:left w:val="single" w:color="auto" w:sz="4" w:space="0"/>
              <w:bottom w:val="single" w:color="auto" w:sz="4" w:space="0"/>
              <w:right w:val="thickThinSmallGap" w:color="auto" w:sz="24" w:space="0"/>
            </w:tcBorders>
            <w:noWrap w:val="0"/>
            <w:vAlign w:val="center"/>
          </w:tcPr>
          <w:p>
            <w:pPr>
              <w:spacing w:line="320" w:lineRule="exact"/>
              <w:rPr>
                <w:rFonts w:ascii="宋体" w:hAnsi="宋体"/>
                <w:sz w:val="18"/>
                <w:szCs w:val="18"/>
              </w:rPr>
            </w:pPr>
            <w:r>
              <w:rPr>
                <w:rFonts w:hint="eastAsia" w:ascii="宋体" w:hAnsi="宋体"/>
                <w:sz w:val="18"/>
                <w:szCs w:val="18"/>
              </w:rPr>
              <w:t xml:space="preserve">  二级</w:t>
            </w:r>
            <w:r>
              <w:rPr>
                <w:rFonts w:hint="eastAsia" w:ascii="宋体" w:hAnsi="宋体"/>
                <w:sz w:val="28"/>
                <w:szCs w:val="28"/>
              </w:rPr>
              <w:t>□</w:t>
            </w:r>
            <w:r>
              <w:rPr>
                <w:rFonts w:hint="eastAsia" w:ascii="宋体" w:hAnsi="宋体"/>
                <w:sz w:val="18"/>
                <w:szCs w:val="18"/>
              </w:rPr>
              <w:t xml:space="preserve">  一级</w:t>
            </w:r>
            <w:r>
              <w:rPr>
                <w:rFonts w:hint="eastAsia" w:ascii="宋体" w:hAnsi="宋体"/>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1212" w:type="dxa"/>
            <w:tcBorders>
              <w:top w:val="single" w:color="auto" w:sz="4" w:space="0"/>
              <w:left w:val="thinThickSmallGap" w:color="auto" w:sz="24" w:space="0"/>
              <w:bottom w:val="single" w:color="auto" w:sz="4" w:space="0"/>
              <w:right w:val="single" w:color="auto" w:sz="4" w:space="0"/>
            </w:tcBorders>
            <w:noWrap w:val="0"/>
            <w:vAlign w:val="center"/>
          </w:tcPr>
          <w:p>
            <w:pPr>
              <w:spacing w:line="320" w:lineRule="exact"/>
              <w:jc w:val="center"/>
              <w:rPr>
                <w:rFonts w:ascii="宋体" w:hAnsi="宋体"/>
                <w:sz w:val="18"/>
                <w:szCs w:val="18"/>
              </w:rPr>
            </w:pPr>
            <w:r>
              <w:rPr>
                <w:rFonts w:hint="eastAsia" w:ascii="宋体" w:hAnsi="宋体"/>
                <w:sz w:val="18"/>
                <w:szCs w:val="18"/>
              </w:rPr>
              <w:t>考试类型</w:t>
            </w:r>
          </w:p>
        </w:tc>
        <w:tc>
          <w:tcPr>
            <w:tcW w:w="2005"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sz w:val="18"/>
                <w:szCs w:val="18"/>
              </w:rPr>
            </w:pPr>
            <w:r>
              <w:rPr>
                <w:rFonts w:hint="eastAsia" w:ascii="宋体" w:hAnsi="宋体"/>
                <w:sz w:val="18"/>
                <w:szCs w:val="18"/>
              </w:rPr>
              <w:t>新考</w:t>
            </w:r>
            <w:r>
              <w:rPr>
                <w:rFonts w:hint="eastAsia" w:ascii="宋体" w:hAnsi="宋体"/>
                <w:sz w:val="28"/>
                <w:szCs w:val="28"/>
              </w:rPr>
              <w:t>□</w:t>
            </w:r>
            <w:r>
              <w:rPr>
                <w:rFonts w:hint="eastAsia" w:ascii="宋体" w:hAnsi="宋体"/>
                <w:sz w:val="18"/>
                <w:szCs w:val="18"/>
              </w:rPr>
              <w:t xml:space="preserve">   补考</w:t>
            </w:r>
            <w:r>
              <w:rPr>
                <w:rFonts w:hint="eastAsia" w:ascii="宋体" w:hAnsi="宋体"/>
                <w:sz w:val="28"/>
                <w:szCs w:val="28"/>
              </w:rPr>
              <w:t>□</w:t>
            </w:r>
          </w:p>
        </w:tc>
        <w:tc>
          <w:tcPr>
            <w:tcW w:w="1091" w:type="dxa"/>
            <w:gridSpan w:val="4"/>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sz w:val="18"/>
                <w:szCs w:val="18"/>
              </w:rPr>
            </w:pPr>
            <w:r>
              <w:rPr>
                <w:rFonts w:hint="eastAsia" w:ascii="宋体" w:hAnsi="宋体"/>
                <w:sz w:val="18"/>
                <w:szCs w:val="18"/>
              </w:rPr>
              <w:t>考核科目</w:t>
            </w:r>
          </w:p>
        </w:tc>
        <w:tc>
          <w:tcPr>
            <w:tcW w:w="4731" w:type="dxa"/>
            <w:gridSpan w:val="5"/>
            <w:tcBorders>
              <w:top w:val="single" w:color="auto" w:sz="4" w:space="0"/>
              <w:left w:val="single" w:color="auto" w:sz="4" w:space="0"/>
              <w:bottom w:val="single" w:color="auto" w:sz="4" w:space="0"/>
              <w:right w:val="thickThinSmallGap" w:color="auto" w:sz="24" w:space="0"/>
            </w:tcBorders>
            <w:noWrap w:val="0"/>
            <w:vAlign w:val="center"/>
          </w:tcPr>
          <w:p>
            <w:pPr>
              <w:spacing w:line="320" w:lineRule="exact"/>
              <w:rPr>
                <w:rFonts w:ascii="宋体" w:hAnsi="宋体"/>
                <w:sz w:val="18"/>
                <w:szCs w:val="18"/>
              </w:rPr>
            </w:pPr>
            <w:r>
              <w:rPr>
                <w:rFonts w:hint="eastAsia" w:ascii="宋体" w:hAnsi="宋体"/>
                <w:sz w:val="18"/>
                <w:szCs w:val="18"/>
              </w:rPr>
              <w:t>理论</w:t>
            </w:r>
            <w:r>
              <w:rPr>
                <w:rFonts w:hint="eastAsia" w:ascii="宋体" w:hAnsi="宋体"/>
                <w:sz w:val="28"/>
                <w:szCs w:val="28"/>
              </w:rPr>
              <w:t>□</w:t>
            </w:r>
            <w:r>
              <w:rPr>
                <w:rFonts w:hint="eastAsia" w:ascii="宋体" w:hAnsi="宋体"/>
                <w:sz w:val="18"/>
                <w:szCs w:val="18"/>
              </w:rPr>
              <w:t xml:space="preserve">  技能</w:t>
            </w:r>
            <w:r>
              <w:rPr>
                <w:rFonts w:hint="eastAsia" w:ascii="宋体" w:hAnsi="宋体"/>
                <w:sz w:val="28"/>
                <w:szCs w:val="28"/>
              </w:rPr>
              <w:t>□</w:t>
            </w:r>
            <w:r>
              <w:rPr>
                <w:rFonts w:hint="eastAsia" w:ascii="宋体" w:hAnsi="宋体"/>
                <w:sz w:val="18"/>
                <w:szCs w:val="18"/>
              </w:rPr>
              <w:t xml:space="preserve">  综合评审</w:t>
            </w:r>
            <w:r>
              <w:rPr>
                <w:rFonts w:hint="eastAsia" w:ascii="宋体" w:hAnsi="宋体"/>
                <w:sz w:val="28"/>
                <w:szCs w:val="28"/>
              </w:rPr>
              <w:t>□</w:t>
            </w:r>
            <w:r>
              <w:rPr>
                <w:rFonts w:hint="eastAsia" w:ascii="宋体" w:hAnsi="宋体"/>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4" w:hRule="exact"/>
        </w:trPr>
        <w:tc>
          <w:tcPr>
            <w:tcW w:w="1212" w:type="dxa"/>
            <w:tcBorders>
              <w:top w:val="single" w:color="auto" w:sz="4" w:space="0"/>
              <w:left w:val="thinThickSmallGap" w:color="auto" w:sz="24" w:space="0"/>
              <w:bottom w:val="single" w:color="auto" w:sz="4" w:space="0"/>
              <w:right w:val="single" w:color="auto" w:sz="4" w:space="0"/>
            </w:tcBorders>
            <w:noWrap w:val="0"/>
            <w:vAlign w:val="center"/>
          </w:tcPr>
          <w:p>
            <w:pPr>
              <w:spacing w:line="320" w:lineRule="exact"/>
              <w:jc w:val="center"/>
              <w:rPr>
                <w:rFonts w:hint="eastAsia" w:ascii="宋体" w:hAnsi="宋体"/>
                <w:sz w:val="18"/>
                <w:szCs w:val="18"/>
              </w:rPr>
            </w:pPr>
            <w:r>
              <w:rPr>
                <w:rFonts w:hint="eastAsia" w:ascii="宋体" w:hAnsi="宋体"/>
                <w:sz w:val="18"/>
                <w:szCs w:val="18"/>
              </w:rPr>
              <w:t>专业工龄</w:t>
            </w:r>
          </w:p>
          <w:p>
            <w:pPr>
              <w:spacing w:line="320" w:lineRule="exact"/>
              <w:jc w:val="center"/>
              <w:rPr>
                <w:rFonts w:ascii="宋体" w:hAnsi="宋体"/>
                <w:sz w:val="18"/>
                <w:szCs w:val="18"/>
              </w:rPr>
            </w:pPr>
            <w:r>
              <w:rPr>
                <w:rFonts w:hint="eastAsia" w:ascii="宋体" w:hAnsi="宋体"/>
                <w:sz w:val="18"/>
                <w:szCs w:val="18"/>
              </w:rPr>
              <w:t>证明</w:t>
            </w:r>
          </w:p>
        </w:tc>
        <w:tc>
          <w:tcPr>
            <w:tcW w:w="7827" w:type="dxa"/>
            <w:gridSpan w:val="11"/>
            <w:tcBorders>
              <w:top w:val="single" w:color="auto" w:sz="4" w:space="0"/>
              <w:left w:val="single" w:color="auto" w:sz="4" w:space="0"/>
              <w:bottom w:val="single" w:color="auto" w:sz="4" w:space="0"/>
              <w:right w:val="thickThinSmallGap" w:color="auto" w:sz="24" w:space="0"/>
            </w:tcBorders>
            <w:noWrap w:val="0"/>
            <w:vAlign w:val="center"/>
          </w:tcPr>
          <w:p>
            <w:pPr>
              <w:spacing w:line="320" w:lineRule="exact"/>
              <w:rPr>
                <w:rFonts w:hint="eastAsia" w:ascii="宋体" w:hAnsi="宋体"/>
                <w:sz w:val="18"/>
                <w:szCs w:val="18"/>
                <w:u w:val="single"/>
              </w:rPr>
            </w:pPr>
          </w:p>
          <w:p>
            <w:pPr>
              <w:spacing w:line="320" w:lineRule="exact"/>
              <w:ind w:firstLine="360" w:firstLineChars="200"/>
              <w:rPr>
                <w:rFonts w:hint="eastAsia" w:ascii="宋体" w:hAnsi="宋体"/>
                <w:sz w:val="18"/>
                <w:szCs w:val="18"/>
              </w:rPr>
            </w:pPr>
            <w:r>
              <w:rPr>
                <w:rFonts w:hint="eastAsia" w:ascii="宋体" w:hAnsi="宋体"/>
                <w:sz w:val="18"/>
                <w:szCs w:val="18"/>
                <w:u w:val="single"/>
              </w:rPr>
              <w:t xml:space="preserve">          </w:t>
            </w:r>
            <w:r>
              <w:rPr>
                <w:rFonts w:hint="eastAsia" w:ascii="宋体" w:hAnsi="宋体"/>
                <w:sz w:val="18"/>
                <w:szCs w:val="18"/>
              </w:rPr>
              <w:t>同志系我单位职工，工作年限</w:t>
            </w:r>
            <w:r>
              <w:rPr>
                <w:rFonts w:hint="eastAsia" w:ascii="宋体" w:hAnsi="宋体"/>
                <w:sz w:val="18"/>
                <w:szCs w:val="18"/>
                <w:u w:val="single"/>
              </w:rPr>
              <w:t xml:space="preserve">        </w:t>
            </w:r>
            <w:r>
              <w:rPr>
                <w:rFonts w:hint="eastAsia" w:ascii="宋体" w:hAnsi="宋体"/>
                <w:sz w:val="18"/>
                <w:szCs w:val="18"/>
              </w:rPr>
              <w:t>年，其中从事</w:t>
            </w:r>
            <w:r>
              <w:rPr>
                <w:rFonts w:hint="eastAsia" w:ascii="宋体" w:hAnsi="宋体"/>
                <w:sz w:val="18"/>
                <w:szCs w:val="18"/>
                <w:u w:val="single"/>
              </w:rPr>
              <w:t xml:space="preserve">          </w:t>
            </w:r>
            <w:r>
              <w:rPr>
                <w:rFonts w:hint="eastAsia" w:ascii="宋体" w:hAnsi="宋体"/>
                <w:sz w:val="18"/>
                <w:szCs w:val="18"/>
              </w:rPr>
              <w:t>职业（工种）工作</w:t>
            </w:r>
            <w:r>
              <w:rPr>
                <w:rFonts w:hint="eastAsia" w:ascii="宋体" w:hAnsi="宋体"/>
                <w:sz w:val="18"/>
                <w:szCs w:val="18"/>
                <w:u w:val="single"/>
              </w:rPr>
              <w:t xml:space="preserve">         </w:t>
            </w:r>
            <w:r>
              <w:rPr>
                <w:rFonts w:hint="eastAsia" w:ascii="宋体" w:hAnsi="宋体"/>
                <w:sz w:val="18"/>
                <w:szCs w:val="18"/>
              </w:rPr>
              <w:t>年。</w:t>
            </w:r>
          </w:p>
          <w:p>
            <w:pPr>
              <w:spacing w:line="320" w:lineRule="exact"/>
              <w:ind w:right="360"/>
              <w:jc w:val="center"/>
              <w:rPr>
                <w:rFonts w:hint="eastAsia" w:ascii="宋体" w:hAnsi="宋体"/>
                <w:sz w:val="18"/>
                <w:szCs w:val="18"/>
              </w:rPr>
            </w:pPr>
            <w:r>
              <w:rPr>
                <w:rFonts w:hint="eastAsia" w:ascii="宋体" w:hAnsi="宋体"/>
                <w:sz w:val="18"/>
                <w:szCs w:val="18"/>
              </w:rPr>
              <w:t xml:space="preserve">                                          </w:t>
            </w:r>
          </w:p>
          <w:p>
            <w:pPr>
              <w:spacing w:line="320" w:lineRule="exact"/>
              <w:ind w:right="360"/>
              <w:jc w:val="center"/>
              <w:rPr>
                <w:rFonts w:hint="eastAsia" w:ascii="宋体" w:hAnsi="宋体"/>
                <w:sz w:val="18"/>
                <w:szCs w:val="18"/>
              </w:rPr>
            </w:pPr>
            <w:r>
              <w:rPr>
                <w:rFonts w:hint="eastAsia" w:ascii="宋体" w:hAnsi="宋体"/>
                <w:sz w:val="18"/>
                <w:szCs w:val="18"/>
              </w:rPr>
              <w:t xml:space="preserve">                                         单位人力资源部门（公章）</w:t>
            </w:r>
          </w:p>
          <w:p>
            <w:pPr>
              <w:spacing w:line="320" w:lineRule="exact"/>
              <w:jc w:val="center"/>
              <w:rPr>
                <w:rFonts w:hint="eastAsia" w:ascii="宋体" w:hAnsi="宋体"/>
                <w:sz w:val="18"/>
                <w:szCs w:val="18"/>
              </w:rPr>
            </w:pPr>
            <w:r>
              <w:rPr>
                <w:rFonts w:hint="eastAsia" w:ascii="宋体" w:hAnsi="宋体"/>
                <w:sz w:val="18"/>
                <w:szCs w:val="1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6" w:hRule="exact"/>
        </w:trPr>
        <w:tc>
          <w:tcPr>
            <w:tcW w:w="1212" w:type="dxa"/>
            <w:tcBorders>
              <w:top w:val="single" w:color="auto" w:sz="4" w:space="0"/>
              <w:left w:val="thinThickSmallGap" w:color="auto" w:sz="24" w:space="0"/>
              <w:bottom w:val="thickThinSmallGap" w:color="auto" w:sz="24" w:space="0"/>
              <w:right w:val="single" w:color="auto" w:sz="4" w:space="0"/>
            </w:tcBorders>
            <w:noWrap w:val="0"/>
            <w:vAlign w:val="center"/>
          </w:tcPr>
          <w:p>
            <w:pPr>
              <w:spacing w:line="320" w:lineRule="exact"/>
              <w:ind w:left="360" w:hanging="360" w:hangingChars="200"/>
              <w:jc w:val="center"/>
              <w:rPr>
                <w:rFonts w:hint="eastAsia" w:ascii="宋体" w:hAnsi="宋体"/>
                <w:sz w:val="18"/>
                <w:szCs w:val="18"/>
              </w:rPr>
            </w:pPr>
            <w:r>
              <w:rPr>
                <w:rFonts w:hint="eastAsia" w:ascii="宋体" w:hAnsi="宋体"/>
                <w:sz w:val="18"/>
                <w:szCs w:val="18"/>
              </w:rPr>
              <w:t>工</w:t>
            </w:r>
          </w:p>
          <w:p>
            <w:pPr>
              <w:spacing w:line="320" w:lineRule="exact"/>
              <w:ind w:left="360" w:hanging="360" w:hangingChars="200"/>
              <w:jc w:val="center"/>
              <w:rPr>
                <w:rFonts w:hint="eastAsia" w:ascii="宋体" w:hAnsi="宋体"/>
                <w:sz w:val="18"/>
                <w:szCs w:val="18"/>
              </w:rPr>
            </w:pPr>
          </w:p>
          <w:p>
            <w:pPr>
              <w:spacing w:line="320" w:lineRule="exact"/>
              <w:ind w:left="360" w:hanging="360" w:hangingChars="200"/>
              <w:jc w:val="center"/>
              <w:rPr>
                <w:rFonts w:hint="eastAsia" w:ascii="宋体" w:hAnsi="宋体"/>
                <w:sz w:val="18"/>
                <w:szCs w:val="18"/>
              </w:rPr>
            </w:pPr>
            <w:r>
              <w:rPr>
                <w:rFonts w:hint="eastAsia" w:ascii="宋体" w:hAnsi="宋体"/>
                <w:sz w:val="18"/>
                <w:szCs w:val="18"/>
              </w:rPr>
              <w:t>作</w:t>
            </w:r>
          </w:p>
          <w:p>
            <w:pPr>
              <w:spacing w:line="320" w:lineRule="exact"/>
              <w:ind w:left="360" w:hanging="360" w:hangingChars="200"/>
              <w:jc w:val="center"/>
              <w:rPr>
                <w:rFonts w:hint="eastAsia" w:ascii="宋体" w:hAnsi="宋体"/>
                <w:sz w:val="18"/>
                <w:szCs w:val="18"/>
              </w:rPr>
            </w:pPr>
          </w:p>
          <w:p>
            <w:pPr>
              <w:spacing w:line="320" w:lineRule="exact"/>
              <w:ind w:left="360" w:hanging="360" w:hangingChars="200"/>
              <w:jc w:val="center"/>
              <w:rPr>
                <w:rFonts w:hint="eastAsia" w:ascii="宋体" w:hAnsi="宋体"/>
                <w:sz w:val="18"/>
                <w:szCs w:val="18"/>
              </w:rPr>
            </w:pPr>
            <w:r>
              <w:rPr>
                <w:rFonts w:hint="eastAsia" w:ascii="宋体" w:hAnsi="宋体"/>
                <w:sz w:val="18"/>
                <w:szCs w:val="18"/>
              </w:rPr>
              <w:t>经</w:t>
            </w:r>
          </w:p>
          <w:p>
            <w:pPr>
              <w:spacing w:line="320" w:lineRule="exact"/>
              <w:ind w:left="360" w:hanging="360" w:hangingChars="200"/>
              <w:jc w:val="center"/>
              <w:rPr>
                <w:rFonts w:hint="eastAsia" w:ascii="宋体" w:hAnsi="宋体"/>
                <w:sz w:val="18"/>
                <w:szCs w:val="18"/>
              </w:rPr>
            </w:pPr>
          </w:p>
          <w:p>
            <w:pPr>
              <w:spacing w:line="320" w:lineRule="exact"/>
              <w:ind w:left="360" w:hanging="360" w:hangingChars="200"/>
              <w:jc w:val="center"/>
              <w:rPr>
                <w:rFonts w:hint="eastAsia" w:ascii="宋体" w:hAnsi="宋体"/>
                <w:sz w:val="18"/>
                <w:szCs w:val="18"/>
              </w:rPr>
            </w:pPr>
            <w:r>
              <w:rPr>
                <w:rFonts w:hint="eastAsia" w:ascii="宋体" w:hAnsi="宋体"/>
                <w:sz w:val="18"/>
                <w:szCs w:val="18"/>
              </w:rPr>
              <w:t>历</w:t>
            </w:r>
          </w:p>
          <w:p>
            <w:pPr>
              <w:spacing w:line="320" w:lineRule="exact"/>
              <w:ind w:left="360" w:hanging="360" w:hangingChars="200"/>
              <w:jc w:val="center"/>
              <w:rPr>
                <w:rFonts w:hint="eastAsia" w:ascii="宋体" w:hAnsi="宋体"/>
                <w:sz w:val="18"/>
                <w:szCs w:val="18"/>
              </w:rPr>
            </w:pPr>
          </w:p>
        </w:tc>
        <w:tc>
          <w:tcPr>
            <w:tcW w:w="7827" w:type="dxa"/>
            <w:gridSpan w:val="11"/>
            <w:tcBorders>
              <w:top w:val="single" w:color="auto" w:sz="4" w:space="0"/>
              <w:left w:val="single" w:color="auto" w:sz="4" w:space="0"/>
              <w:bottom w:val="thickThinSmallGap" w:color="auto" w:sz="24" w:space="0"/>
              <w:right w:val="thickThinSmallGap" w:color="auto" w:sz="24" w:space="0"/>
            </w:tcBorders>
            <w:noWrap w:val="0"/>
            <w:vAlign w:val="top"/>
          </w:tcPr>
          <w:p>
            <w:pPr>
              <w:spacing w:line="320" w:lineRule="exact"/>
              <w:rPr>
                <w:rFonts w:hint="eastAsia" w:ascii="宋体" w:hAnsi="宋体"/>
                <w:sz w:val="18"/>
                <w:szCs w:val="18"/>
                <w:u w:val="single"/>
              </w:rPr>
            </w:pPr>
          </w:p>
        </w:tc>
      </w:tr>
    </w:tbl>
    <w:tbl>
      <w:tblPr>
        <w:tblStyle w:val="13"/>
        <w:tblpPr w:leftFromText="180" w:rightFromText="180" w:horzAnchor="margin" w:tblpY="93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0" w:hRule="atLeast"/>
        </w:trPr>
        <w:tc>
          <w:tcPr>
            <w:tcW w:w="8522" w:type="dxa"/>
            <w:tcBorders>
              <w:bottom w:val="nil"/>
            </w:tcBorders>
            <w:noWrap w:val="0"/>
            <w:vAlign w:val="center"/>
          </w:tcPr>
          <w:p>
            <w:pPr>
              <w:pStyle w:val="2"/>
              <w:spacing w:line="360" w:lineRule="auto"/>
              <w:jc w:val="center"/>
              <w:rPr>
                <w:rFonts w:hint="eastAsia" w:ascii="黑体" w:eastAsia="黑体"/>
              </w:rPr>
            </w:pPr>
            <w:r>
              <w:rPr>
                <w:rFonts w:hint="eastAsia" w:ascii="黑体" w:eastAsia="黑体"/>
              </w:rPr>
              <w:t>（任现职以来职业道德、业务能力和工作业绩）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40" w:hRule="atLeast"/>
        </w:trPr>
        <w:tc>
          <w:tcPr>
            <w:tcW w:w="8522" w:type="dxa"/>
            <w:tcBorders>
              <w:top w:val="nil"/>
              <w:bottom w:val="single" w:color="auto" w:sz="4" w:space="0"/>
            </w:tcBorders>
            <w:noWrap w:val="0"/>
            <w:vAlign w:val="center"/>
          </w:tcPr>
          <w:p>
            <w:pPr>
              <w:pStyle w:val="2"/>
              <w:spacing w:line="360" w:lineRule="auto"/>
              <w:jc w:val="center"/>
              <w:rPr>
                <w:rFonts w:ascii="宋体" w:hAnsi="宋体"/>
              </w:rPr>
            </w:pPr>
          </w:p>
        </w:tc>
      </w:tr>
    </w:tbl>
    <w:p>
      <w:pPr>
        <w:pStyle w:val="2"/>
        <w:rPr>
          <w:rFonts w:hint="eastAsia" w:ascii="黑体" w:hAnsi="宋体" w:eastAsia="黑体"/>
          <w:sz w:val="28"/>
          <w:szCs w:val="28"/>
        </w:rPr>
      </w:pPr>
      <w:r>
        <w:rPr>
          <w:rFonts w:hint="eastAsia" w:ascii="黑体" w:hAnsi="宋体" w:eastAsia="黑体"/>
          <w:sz w:val="28"/>
          <w:szCs w:val="28"/>
        </w:rPr>
        <w:t>二、工作总结</w:t>
      </w:r>
      <w:r>
        <w:rPr>
          <w:rFonts w:hint="eastAsia" w:ascii="黑体" w:eastAsia="黑体"/>
          <w:sz w:val="28"/>
          <w:szCs w:val="28"/>
        </w:rPr>
        <w:br w:type="page"/>
      </w:r>
    </w:p>
    <w:tbl>
      <w:tblPr>
        <w:tblStyle w:val="13"/>
        <w:tblpPr w:leftFromText="180" w:rightFromText="180" w:vertAnchor="page" w:horzAnchor="margin" w:tblpY="1404"/>
        <w:tblW w:w="852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3395" w:hRule="atLeast"/>
        </w:trPr>
        <w:tc>
          <w:tcPr>
            <w:tcW w:w="8522" w:type="dxa"/>
            <w:noWrap w:val="0"/>
            <w:vAlign w:val="center"/>
          </w:tcPr>
          <w:p>
            <w:pPr>
              <w:pStyle w:val="2"/>
              <w:spacing w:line="360" w:lineRule="auto"/>
              <w:jc w:val="center"/>
              <w:rPr>
                <w:rFonts w:ascii="宋体" w:hAnsi="宋体"/>
              </w:rPr>
            </w:pPr>
          </w:p>
        </w:tc>
      </w:tr>
    </w:tbl>
    <w:p>
      <w:pPr>
        <w:pStyle w:val="2"/>
        <w:rPr>
          <w:rFonts w:hint="eastAsia" w:ascii="黑体" w:hAnsi="宋体" w:eastAsia="黑体"/>
          <w:sz w:val="28"/>
          <w:szCs w:val="28"/>
        </w:rPr>
      </w:pPr>
    </w:p>
    <w:p>
      <w:pPr>
        <w:pStyle w:val="2"/>
        <w:rPr>
          <w:rFonts w:hint="eastAsia" w:ascii="黑体" w:hAnsi="宋体" w:eastAsia="黑体"/>
          <w:sz w:val="28"/>
          <w:szCs w:val="28"/>
        </w:rPr>
      </w:pPr>
      <w:r>
        <w:rPr>
          <w:rFonts w:hint="eastAsia" w:ascii="黑体" w:hAnsi="宋体" w:eastAsia="黑体"/>
          <w:sz w:val="28"/>
          <w:szCs w:val="28"/>
        </w:rPr>
        <w:t>三、工作业绩</w:t>
      </w:r>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2166"/>
        <w:gridCol w:w="3000"/>
        <w:gridCol w:w="900"/>
        <w:gridCol w:w="1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55" w:hRule="exact"/>
        </w:trPr>
        <w:tc>
          <w:tcPr>
            <w:tcW w:w="8522" w:type="dxa"/>
            <w:gridSpan w:val="5"/>
            <w:noWrap w:val="0"/>
            <w:vAlign w:val="center"/>
          </w:tcPr>
          <w:p>
            <w:pPr>
              <w:pStyle w:val="2"/>
              <w:spacing w:line="400" w:lineRule="exact"/>
              <w:ind w:firstLine="560" w:firstLineChars="200"/>
              <w:rPr>
                <w:rFonts w:hint="eastAsia" w:ascii="黑体" w:eastAsia="黑体"/>
              </w:rPr>
            </w:pPr>
            <w:r>
              <w:rPr>
                <w:rFonts w:hint="eastAsia" w:ascii="黑体" w:eastAsia="黑体"/>
              </w:rPr>
              <w:t>担任过主要技术工作及在生产中技术革新、发明创造、解决疑难问题、技能竞赛获奖和发表文章等情况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1242" w:type="dxa"/>
            <w:noWrap w:val="0"/>
            <w:vAlign w:val="center"/>
          </w:tcPr>
          <w:p>
            <w:pPr>
              <w:pStyle w:val="2"/>
              <w:jc w:val="center"/>
              <w:rPr>
                <w:rFonts w:hint="eastAsia" w:ascii="宋体" w:hAnsi="宋体"/>
                <w:sz w:val="21"/>
                <w:szCs w:val="21"/>
              </w:rPr>
            </w:pPr>
            <w:r>
              <w:rPr>
                <w:rFonts w:hint="eastAsia" w:ascii="宋体" w:hAnsi="宋体"/>
                <w:sz w:val="21"/>
                <w:szCs w:val="21"/>
              </w:rPr>
              <w:t xml:space="preserve"> 年 月</w:t>
            </w:r>
          </w:p>
        </w:tc>
        <w:tc>
          <w:tcPr>
            <w:tcW w:w="2166" w:type="dxa"/>
            <w:noWrap w:val="0"/>
            <w:vAlign w:val="center"/>
          </w:tcPr>
          <w:p>
            <w:pPr>
              <w:pStyle w:val="2"/>
              <w:jc w:val="center"/>
              <w:rPr>
                <w:rFonts w:hint="eastAsia" w:ascii="宋体" w:hAnsi="宋体"/>
                <w:sz w:val="21"/>
                <w:szCs w:val="21"/>
              </w:rPr>
            </w:pPr>
            <w:r>
              <w:rPr>
                <w:rFonts w:hint="eastAsia" w:ascii="宋体" w:hAnsi="宋体"/>
                <w:sz w:val="21"/>
                <w:szCs w:val="21"/>
              </w:rPr>
              <w:t>在何单位</w:t>
            </w:r>
          </w:p>
        </w:tc>
        <w:tc>
          <w:tcPr>
            <w:tcW w:w="3000" w:type="dxa"/>
            <w:noWrap w:val="0"/>
            <w:vAlign w:val="center"/>
          </w:tcPr>
          <w:p>
            <w:pPr>
              <w:pStyle w:val="2"/>
              <w:jc w:val="center"/>
              <w:rPr>
                <w:rFonts w:hint="eastAsia" w:ascii="宋体" w:hAnsi="宋体"/>
                <w:sz w:val="21"/>
                <w:szCs w:val="21"/>
              </w:rPr>
            </w:pPr>
            <w:r>
              <w:rPr>
                <w:rFonts w:hint="eastAsia" w:ascii="宋体" w:hAnsi="宋体"/>
                <w:sz w:val="21"/>
                <w:szCs w:val="21"/>
              </w:rPr>
              <w:t>项目名称及主要内容</w:t>
            </w:r>
          </w:p>
        </w:tc>
        <w:tc>
          <w:tcPr>
            <w:tcW w:w="900" w:type="dxa"/>
            <w:noWrap w:val="0"/>
            <w:vAlign w:val="center"/>
          </w:tcPr>
          <w:p>
            <w:pPr>
              <w:pStyle w:val="2"/>
              <w:jc w:val="center"/>
              <w:rPr>
                <w:rFonts w:hint="eastAsia" w:ascii="宋体" w:hAnsi="宋体"/>
                <w:sz w:val="21"/>
                <w:szCs w:val="21"/>
              </w:rPr>
            </w:pPr>
            <w:r>
              <w:rPr>
                <w:rFonts w:hint="eastAsia" w:ascii="宋体" w:hAnsi="宋体"/>
                <w:sz w:val="21"/>
                <w:szCs w:val="21"/>
              </w:rPr>
              <w:t>效果</w:t>
            </w:r>
          </w:p>
        </w:tc>
        <w:tc>
          <w:tcPr>
            <w:tcW w:w="1214" w:type="dxa"/>
            <w:noWrap w:val="0"/>
            <w:vAlign w:val="center"/>
          </w:tcPr>
          <w:p>
            <w:pPr>
              <w:pStyle w:val="2"/>
              <w:jc w:val="center"/>
              <w:rPr>
                <w:rFonts w:hint="eastAsia" w:ascii="宋体" w:hAnsi="宋体"/>
                <w:sz w:val="21"/>
                <w:szCs w:val="21"/>
              </w:rPr>
            </w:pPr>
            <w:r>
              <w:rPr>
                <w:rFonts w:hint="eastAsia" w:ascii="宋体" w:hAnsi="宋体"/>
                <w:sz w:val="21"/>
                <w:szCs w:val="21"/>
              </w:rPr>
              <w:t>证明人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4" w:hRule="exact"/>
        </w:trPr>
        <w:tc>
          <w:tcPr>
            <w:tcW w:w="1242" w:type="dxa"/>
            <w:noWrap w:val="0"/>
            <w:vAlign w:val="center"/>
          </w:tcPr>
          <w:p>
            <w:pPr>
              <w:pStyle w:val="2"/>
              <w:rPr>
                <w:rFonts w:hint="eastAsia" w:eastAsia="仿宋_GB2312"/>
              </w:rPr>
            </w:pPr>
          </w:p>
        </w:tc>
        <w:tc>
          <w:tcPr>
            <w:tcW w:w="2166" w:type="dxa"/>
            <w:noWrap w:val="0"/>
            <w:vAlign w:val="center"/>
          </w:tcPr>
          <w:p>
            <w:pPr>
              <w:pStyle w:val="2"/>
              <w:rPr>
                <w:rFonts w:hint="eastAsia" w:eastAsia="仿宋_GB2312"/>
              </w:rPr>
            </w:pPr>
          </w:p>
        </w:tc>
        <w:tc>
          <w:tcPr>
            <w:tcW w:w="3000" w:type="dxa"/>
            <w:noWrap w:val="0"/>
            <w:vAlign w:val="center"/>
          </w:tcPr>
          <w:p>
            <w:pPr>
              <w:pStyle w:val="2"/>
              <w:rPr>
                <w:rFonts w:hint="eastAsia" w:eastAsia="仿宋_GB2312"/>
              </w:rPr>
            </w:pPr>
          </w:p>
        </w:tc>
        <w:tc>
          <w:tcPr>
            <w:tcW w:w="900" w:type="dxa"/>
            <w:noWrap w:val="0"/>
            <w:vAlign w:val="center"/>
          </w:tcPr>
          <w:p>
            <w:pPr>
              <w:pStyle w:val="2"/>
              <w:rPr>
                <w:rFonts w:hint="eastAsia" w:eastAsia="仿宋_GB2312"/>
              </w:rPr>
            </w:pPr>
          </w:p>
        </w:tc>
        <w:tc>
          <w:tcPr>
            <w:tcW w:w="1214" w:type="dxa"/>
            <w:noWrap w:val="0"/>
            <w:vAlign w:val="center"/>
          </w:tcPr>
          <w:p>
            <w:pPr>
              <w:pStyle w:val="2"/>
              <w:rPr>
                <w:rFonts w:hint="eastAsia"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10" w:hRule="atLeast"/>
        </w:trPr>
        <w:tc>
          <w:tcPr>
            <w:tcW w:w="1242" w:type="dxa"/>
            <w:noWrap w:val="0"/>
            <w:vAlign w:val="center"/>
          </w:tcPr>
          <w:p>
            <w:pPr>
              <w:pStyle w:val="2"/>
              <w:jc w:val="center"/>
              <w:rPr>
                <w:rFonts w:hint="eastAsia" w:ascii="宋体" w:hAnsi="宋体"/>
                <w:sz w:val="21"/>
                <w:szCs w:val="21"/>
              </w:rPr>
            </w:pPr>
            <w:r>
              <w:rPr>
                <w:rFonts w:hint="eastAsia" w:ascii="宋体" w:hAnsi="宋体"/>
                <w:sz w:val="21"/>
                <w:szCs w:val="21"/>
              </w:rPr>
              <w:t>带徒传艺培养青工情    况</w:t>
            </w:r>
          </w:p>
        </w:tc>
        <w:tc>
          <w:tcPr>
            <w:tcW w:w="7280" w:type="dxa"/>
            <w:gridSpan w:val="4"/>
            <w:noWrap w:val="0"/>
            <w:vAlign w:val="center"/>
          </w:tcPr>
          <w:p>
            <w:pPr>
              <w:pStyle w:val="2"/>
              <w:rPr>
                <w:rFonts w:hint="eastAsia" w:eastAsia="仿宋_GB2312"/>
              </w:rPr>
            </w:pPr>
          </w:p>
        </w:tc>
      </w:tr>
    </w:tbl>
    <w:p>
      <w:pPr>
        <w:pStyle w:val="2"/>
        <w:rPr>
          <w:rFonts w:eastAsia="仿宋_GB2312"/>
        </w:rPr>
      </w:pPr>
    </w:p>
    <w:p>
      <w:pPr>
        <w:pStyle w:val="2"/>
        <w:rPr>
          <w:rFonts w:hint="eastAsia" w:ascii="黑体" w:hAnsi="宋体" w:eastAsia="黑体"/>
          <w:sz w:val="28"/>
          <w:szCs w:val="28"/>
        </w:rPr>
      </w:pPr>
      <w:r>
        <w:rPr>
          <w:rFonts w:eastAsia="仿宋_GB2312"/>
        </w:rPr>
        <w:br w:type="page"/>
      </w:r>
      <w:r>
        <w:rPr>
          <w:rFonts w:hint="eastAsia" w:ascii="黑体" w:hAnsi="宋体" w:eastAsia="黑体"/>
          <w:sz w:val="28"/>
          <w:szCs w:val="28"/>
        </w:rPr>
        <w:t>四、推荐意见</w:t>
      </w:r>
    </w:p>
    <w:tbl>
      <w:tblPr>
        <w:tblStyle w:val="13"/>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6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60" w:hRule="atLeast"/>
        </w:trPr>
        <w:tc>
          <w:tcPr>
            <w:tcW w:w="1728" w:type="dxa"/>
            <w:noWrap w:val="0"/>
            <w:vAlign w:val="center"/>
          </w:tcPr>
          <w:p>
            <w:pPr>
              <w:pStyle w:val="2"/>
              <w:jc w:val="center"/>
              <w:rPr>
                <w:rFonts w:hint="eastAsia" w:ascii="宋体" w:hAnsi="宋体"/>
                <w:sz w:val="21"/>
                <w:szCs w:val="21"/>
              </w:rPr>
            </w:pPr>
            <w:r>
              <w:rPr>
                <w:rFonts w:hint="eastAsia" w:ascii="宋体" w:hAnsi="宋体"/>
                <w:sz w:val="21"/>
                <w:szCs w:val="21"/>
              </w:rPr>
              <w:t>本单位推荐意见</w:t>
            </w:r>
          </w:p>
        </w:tc>
        <w:tc>
          <w:tcPr>
            <w:tcW w:w="6801" w:type="dxa"/>
            <w:noWrap w:val="0"/>
            <w:vAlign w:val="bottom"/>
          </w:tcPr>
          <w:p>
            <w:pPr>
              <w:pStyle w:val="2"/>
              <w:wordWrap w:val="0"/>
              <w:ind w:right="567"/>
              <w:jc w:val="right"/>
              <w:rPr>
                <w:rFonts w:hint="eastAsia" w:ascii="宋体" w:hAnsi="宋体"/>
                <w:sz w:val="21"/>
                <w:szCs w:val="21"/>
              </w:rPr>
            </w:pPr>
            <w:r>
              <w:rPr>
                <w:rFonts w:hint="eastAsia" w:ascii="宋体" w:hAnsi="宋体"/>
                <w:sz w:val="21"/>
                <w:szCs w:val="21"/>
              </w:rPr>
              <w:t>公   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60" w:hRule="atLeast"/>
        </w:trPr>
        <w:tc>
          <w:tcPr>
            <w:tcW w:w="1728" w:type="dxa"/>
            <w:noWrap w:val="0"/>
            <w:vAlign w:val="center"/>
          </w:tcPr>
          <w:p>
            <w:pPr>
              <w:pStyle w:val="2"/>
              <w:jc w:val="center"/>
              <w:rPr>
                <w:rFonts w:hint="eastAsia" w:ascii="宋体" w:hAnsi="宋体"/>
                <w:sz w:val="21"/>
                <w:szCs w:val="21"/>
              </w:rPr>
            </w:pPr>
            <w:r>
              <w:rPr>
                <w:rFonts w:hint="eastAsia" w:ascii="宋体" w:hAnsi="宋体"/>
                <w:sz w:val="21"/>
                <w:szCs w:val="21"/>
              </w:rPr>
              <w:t>主管部门意见</w:t>
            </w:r>
          </w:p>
        </w:tc>
        <w:tc>
          <w:tcPr>
            <w:tcW w:w="6801" w:type="dxa"/>
            <w:noWrap w:val="0"/>
            <w:vAlign w:val="bottom"/>
          </w:tcPr>
          <w:p>
            <w:pPr>
              <w:pStyle w:val="2"/>
              <w:wordWrap w:val="0"/>
              <w:ind w:right="720"/>
              <w:jc w:val="right"/>
              <w:rPr>
                <w:rFonts w:hint="eastAsia" w:ascii="宋体" w:hAnsi="宋体"/>
                <w:sz w:val="21"/>
                <w:szCs w:val="21"/>
              </w:rPr>
            </w:pPr>
          </w:p>
          <w:p>
            <w:pPr>
              <w:pStyle w:val="2"/>
              <w:wordWrap w:val="0"/>
              <w:ind w:right="573"/>
              <w:jc w:val="right"/>
              <w:rPr>
                <w:rFonts w:hint="eastAsia" w:ascii="宋体" w:hAnsi="宋体"/>
                <w:sz w:val="21"/>
                <w:szCs w:val="21"/>
              </w:rPr>
            </w:pPr>
            <w:r>
              <w:rPr>
                <w:rFonts w:hint="eastAsia" w:ascii="宋体" w:hAnsi="宋体"/>
                <w:sz w:val="21"/>
                <w:szCs w:val="21"/>
              </w:rPr>
              <w:t>公   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60" w:hRule="atLeast"/>
        </w:trPr>
        <w:tc>
          <w:tcPr>
            <w:tcW w:w="1728" w:type="dxa"/>
            <w:tcBorders>
              <w:bottom w:val="single" w:color="auto" w:sz="4" w:space="0"/>
            </w:tcBorders>
            <w:noWrap w:val="0"/>
            <w:vAlign w:val="center"/>
          </w:tcPr>
          <w:p>
            <w:pPr>
              <w:pStyle w:val="2"/>
              <w:jc w:val="center"/>
              <w:rPr>
                <w:rFonts w:hint="eastAsia" w:ascii="宋体" w:hAnsi="宋体"/>
                <w:sz w:val="21"/>
                <w:szCs w:val="21"/>
              </w:rPr>
            </w:pPr>
            <w:r>
              <w:rPr>
                <w:rFonts w:hint="eastAsia" w:ascii="宋体" w:hAnsi="宋体"/>
                <w:sz w:val="21"/>
                <w:szCs w:val="21"/>
              </w:rPr>
              <w:t>市（县）、区</w:t>
            </w:r>
          </w:p>
          <w:p>
            <w:pPr>
              <w:pStyle w:val="2"/>
              <w:jc w:val="center"/>
              <w:rPr>
                <w:rFonts w:hint="eastAsia" w:ascii="宋体" w:hAnsi="宋体"/>
                <w:sz w:val="21"/>
                <w:szCs w:val="21"/>
              </w:rPr>
            </w:pPr>
            <w:r>
              <w:rPr>
                <w:rFonts w:hint="eastAsia" w:ascii="宋体" w:hAnsi="宋体"/>
                <w:sz w:val="21"/>
                <w:szCs w:val="21"/>
              </w:rPr>
              <w:t>人社部门</w:t>
            </w:r>
          </w:p>
          <w:p>
            <w:pPr>
              <w:pStyle w:val="2"/>
              <w:jc w:val="center"/>
              <w:rPr>
                <w:rFonts w:hint="eastAsia" w:ascii="宋体" w:hAnsi="宋体"/>
                <w:sz w:val="21"/>
                <w:szCs w:val="21"/>
              </w:rPr>
            </w:pPr>
            <w:r>
              <w:rPr>
                <w:rFonts w:hint="eastAsia" w:ascii="宋体" w:hAnsi="宋体"/>
                <w:sz w:val="21"/>
                <w:szCs w:val="21"/>
              </w:rPr>
              <w:t>初审意见</w:t>
            </w:r>
          </w:p>
          <w:p>
            <w:pPr>
              <w:pStyle w:val="2"/>
              <w:ind w:left="1050" w:leftChars="500"/>
              <w:jc w:val="center"/>
              <w:rPr>
                <w:rFonts w:hint="eastAsia" w:ascii="宋体" w:hAnsi="宋体"/>
                <w:sz w:val="21"/>
                <w:szCs w:val="21"/>
              </w:rPr>
            </w:pPr>
          </w:p>
        </w:tc>
        <w:tc>
          <w:tcPr>
            <w:tcW w:w="6801" w:type="dxa"/>
            <w:tcBorders>
              <w:bottom w:val="single" w:color="auto" w:sz="4" w:space="0"/>
            </w:tcBorders>
            <w:noWrap w:val="0"/>
            <w:vAlign w:val="bottom"/>
          </w:tcPr>
          <w:p>
            <w:pPr>
              <w:pStyle w:val="2"/>
              <w:wordWrap w:val="0"/>
              <w:ind w:right="567" w:firstLine="1995" w:firstLineChars="950"/>
              <w:rPr>
                <w:rFonts w:hint="eastAsia" w:ascii="宋体" w:hAnsi="宋体"/>
                <w:sz w:val="21"/>
                <w:szCs w:val="21"/>
              </w:rPr>
            </w:pPr>
          </w:p>
          <w:p>
            <w:pPr>
              <w:pStyle w:val="2"/>
              <w:wordWrap w:val="0"/>
              <w:ind w:right="567" w:firstLine="1995" w:firstLineChars="950"/>
              <w:rPr>
                <w:rFonts w:hint="eastAsia" w:ascii="宋体" w:hAnsi="宋体"/>
                <w:sz w:val="21"/>
                <w:szCs w:val="21"/>
              </w:rPr>
            </w:pPr>
          </w:p>
          <w:p>
            <w:pPr>
              <w:pStyle w:val="2"/>
              <w:wordWrap w:val="0"/>
              <w:ind w:right="567"/>
              <w:jc w:val="right"/>
              <w:rPr>
                <w:rFonts w:hint="eastAsia" w:ascii="宋体" w:hAnsi="宋体"/>
                <w:sz w:val="21"/>
                <w:szCs w:val="21"/>
              </w:rPr>
            </w:pPr>
            <w:r>
              <w:rPr>
                <w:rFonts w:hint="eastAsia" w:ascii="宋体" w:hAnsi="宋体"/>
                <w:sz w:val="21"/>
                <w:szCs w:val="21"/>
              </w:rPr>
              <w:t xml:space="preserve">公   章                 年    月    日 </w:t>
            </w:r>
          </w:p>
        </w:tc>
      </w:tr>
    </w:tbl>
    <w:p>
      <w:pPr>
        <w:rPr>
          <w:rFonts w:hint="eastAsia" w:ascii="宋体" w:hAnsi="宋体"/>
          <w:sz w:val="32"/>
          <w:szCs w:val="32"/>
        </w:rPr>
      </w:pPr>
    </w:p>
    <w:p>
      <w:pPr>
        <w:rPr>
          <w:rFonts w:hint="eastAsia" w:ascii="黑体" w:hAnsi="宋体" w:eastAsia="黑体"/>
          <w:sz w:val="28"/>
          <w:szCs w:val="28"/>
        </w:rPr>
      </w:pPr>
      <w:r>
        <w:rPr>
          <w:rFonts w:hint="eastAsia" w:ascii="黑体" w:hAnsi="宋体" w:eastAsia="黑体"/>
          <w:sz w:val="28"/>
          <w:szCs w:val="28"/>
        </w:rPr>
        <w:t>五、本单位、个人承诺：</w:t>
      </w:r>
    </w:p>
    <w:p>
      <w:pPr>
        <w:rPr>
          <w:rFonts w:hint="eastAsia" w:ascii="宋体" w:hAnsi="宋体"/>
          <w:sz w:val="28"/>
          <w:szCs w:val="28"/>
        </w:rPr>
      </w:pPr>
      <w:r>
        <w:rPr>
          <w:rFonts w:hint="eastAsia" w:ascii="宋体" w:hAnsi="宋体"/>
          <w:sz w:val="28"/>
          <w:szCs w:val="28"/>
        </w:rPr>
        <w:t>1、本申报表中所填写的各栏目内容真实、准确。</w:t>
      </w:r>
    </w:p>
    <w:p>
      <w:pPr>
        <w:rPr>
          <w:rFonts w:hint="eastAsia" w:ascii="宋体" w:hAnsi="宋体"/>
          <w:sz w:val="28"/>
          <w:szCs w:val="28"/>
        </w:rPr>
      </w:pPr>
      <w:r>
        <w:rPr>
          <w:rFonts w:hint="eastAsia" w:ascii="宋体" w:hAnsi="宋体"/>
          <w:sz w:val="28"/>
          <w:szCs w:val="28"/>
        </w:rPr>
        <w:t>2、提供的复印材料与原件一致。</w:t>
      </w:r>
    </w:p>
    <w:p>
      <w:pPr>
        <w:rPr>
          <w:rFonts w:hint="eastAsia" w:ascii="宋体" w:hAnsi="宋体"/>
          <w:sz w:val="28"/>
          <w:szCs w:val="28"/>
        </w:rPr>
      </w:pPr>
      <w:r>
        <w:rPr>
          <w:rFonts w:hint="eastAsia" w:ascii="宋体" w:hAnsi="宋体"/>
          <w:sz w:val="28"/>
          <w:szCs w:val="28"/>
        </w:rPr>
        <w:t>3、提供评审的业绩材料和资料真实、可靠，技术业绩成果事实存在。</w:t>
      </w:r>
    </w:p>
    <w:p>
      <w:pPr>
        <w:rPr>
          <w:rFonts w:hint="eastAsia" w:ascii="宋体" w:hAnsi="宋体"/>
          <w:sz w:val="28"/>
          <w:szCs w:val="28"/>
        </w:rPr>
      </w:pPr>
      <w:r>
        <w:rPr>
          <w:rFonts w:hint="eastAsia" w:ascii="宋体" w:hAnsi="宋体"/>
          <w:sz w:val="28"/>
          <w:szCs w:val="28"/>
        </w:rPr>
        <w:t>4、本单位对考生的业绩考核评价客观、真实。</w:t>
      </w:r>
    </w:p>
    <w:p>
      <w:pPr>
        <w:ind w:left="561" w:leftChars="267"/>
        <w:rPr>
          <w:rFonts w:hint="eastAsia" w:ascii="宋体" w:hAnsi="宋体"/>
          <w:sz w:val="28"/>
          <w:szCs w:val="28"/>
        </w:rPr>
      </w:pPr>
    </w:p>
    <w:p>
      <w:pPr>
        <w:rPr>
          <w:rFonts w:hint="eastAsia" w:ascii="黑体" w:hAnsi="宋体" w:eastAsia="黑体"/>
          <w:spacing w:val="-12"/>
          <w:sz w:val="28"/>
          <w:szCs w:val="28"/>
        </w:rPr>
      </w:pPr>
      <w:r>
        <w:rPr>
          <w:rFonts w:hint="eastAsia" w:ascii="黑体" w:hAnsi="宋体" w:eastAsia="黑体"/>
          <w:spacing w:val="-12"/>
          <w:sz w:val="28"/>
          <w:szCs w:val="28"/>
        </w:rPr>
        <w:t>若发生与上述承诺相违背的事实，由本单位或个人承担全部法律责任。</w:t>
      </w:r>
    </w:p>
    <w:p>
      <w:pPr>
        <w:ind w:firstLine="560" w:firstLineChars="200"/>
        <w:rPr>
          <w:rFonts w:hint="eastAsia" w:ascii="宋体" w:hAnsi="宋体"/>
          <w:sz w:val="28"/>
          <w:szCs w:val="28"/>
        </w:rPr>
      </w:pPr>
    </w:p>
    <w:p>
      <w:pPr>
        <w:ind w:firstLine="3920" w:firstLineChars="1400"/>
        <w:rPr>
          <w:rFonts w:hint="eastAsia" w:ascii="宋体" w:hAnsi="宋体"/>
          <w:sz w:val="28"/>
          <w:szCs w:val="28"/>
        </w:rPr>
      </w:pPr>
      <w:r>
        <w:rPr>
          <w:rFonts w:hint="eastAsia" w:ascii="宋体" w:hAnsi="宋体"/>
          <w:sz w:val="28"/>
          <w:szCs w:val="28"/>
        </w:rPr>
        <w:t>单  位：（盖章）</w:t>
      </w:r>
    </w:p>
    <w:p>
      <w:pPr>
        <w:ind w:firstLine="840" w:firstLineChars="300"/>
        <w:rPr>
          <w:rFonts w:hint="eastAsia" w:ascii="宋体" w:hAnsi="宋体"/>
          <w:sz w:val="28"/>
          <w:szCs w:val="28"/>
        </w:rPr>
      </w:pPr>
    </w:p>
    <w:p>
      <w:pPr>
        <w:ind w:firstLine="3920" w:firstLineChars="1400"/>
        <w:rPr>
          <w:rFonts w:hint="eastAsia" w:ascii="宋体" w:hAnsi="宋体"/>
          <w:sz w:val="28"/>
          <w:szCs w:val="28"/>
        </w:rPr>
      </w:pPr>
      <w:r>
        <w:rPr>
          <w:rFonts w:hint="eastAsia" w:ascii="宋体" w:hAnsi="宋体"/>
          <w:sz w:val="28"/>
          <w:szCs w:val="28"/>
        </w:rPr>
        <w:t>申请人：（签字）</w:t>
      </w:r>
    </w:p>
    <w:p>
      <w:pPr>
        <w:ind w:firstLine="6020" w:firstLineChars="2150"/>
        <w:rPr>
          <w:rFonts w:hint="eastAsia" w:ascii="宋体" w:hAnsi="宋体"/>
          <w:sz w:val="28"/>
          <w:szCs w:val="28"/>
        </w:rPr>
      </w:pPr>
    </w:p>
    <w:p>
      <w:pPr>
        <w:ind w:firstLine="6020" w:firstLineChars="2150"/>
        <w:rPr>
          <w:rFonts w:ascii="宋体" w:hAnsi="宋体"/>
          <w:sz w:val="28"/>
          <w:szCs w:val="28"/>
        </w:rPr>
        <w:sectPr>
          <w:pgSz w:w="11906" w:h="16838"/>
          <w:pgMar w:top="1191" w:right="1418" w:bottom="1191" w:left="1588" w:header="851" w:footer="992" w:gutter="0"/>
          <w:cols w:space="425" w:num="1"/>
          <w:docGrid w:type="lines" w:linePitch="312" w:charSpace="0"/>
        </w:sectPr>
      </w:pPr>
      <w:r>
        <w:rPr>
          <w:rFonts w:hint="eastAsia" w:ascii="宋体" w:hAnsi="宋体"/>
          <w:sz w:val="28"/>
          <w:szCs w:val="28"/>
        </w:rPr>
        <w:t>年</w:t>
      </w:r>
      <w:r>
        <w:rPr>
          <w:rFonts w:hint="eastAsia" w:ascii="宋体" w:hAnsi="宋体" w:cs="Arial"/>
          <w:sz w:val="28"/>
          <w:szCs w:val="28"/>
        </w:rPr>
        <w:t>　　</w:t>
      </w:r>
      <w:r>
        <w:rPr>
          <w:rFonts w:hint="eastAsia" w:ascii="宋体" w:hAnsi="宋体"/>
          <w:sz w:val="28"/>
          <w:szCs w:val="28"/>
        </w:rPr>
        <w:t>月    日</w:t>
      </w:r>
    </w:p>
    <w:p>
      <w:pPr>
        <w:pStyle w:val="2"/>
        <w:rPr>
          <w:rFonts w:hint="eastAsia" w:ascii="黑体" w:hAnsi="宋体" w:eastAsia="黑体"/>
          <w:sz w:val="28"/>
          <w:szCs w:val="28"/>
        </w:rPr>
      </w:pPr>
      <w:r>
        <w:rPr>
          <w:rFonts w:hint="eastAsia" w:ascii="黑体" w:hAnsi="宋体" w:eastAsia="黑体"/>
          <w:sz w:val="28"/>
          <w:szCs w:val="28"/>
        </w:rPr>
        <w:t>六、鉴定评审意见</w:t>
      </w:r>
    </w:p>
    <w:tbl>
      <w:tblPr>
        <w:tblStyle w:val="13"/>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7"/>
        <w:gridCol w:w="2505"/>
        <w:gridCol w:w="3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1" w:hRule="exact"/>
        </w:trPr>
        <w:tc>
          <w:tcPr>
            <w:tcW w:w="8568" w:type="dxa"/>
            <w:gridSpan w:val="3"/>
            <w:noWrap w:val="0"/>
            <w:vAlign w:val="center"/>
          </w:tcPr>
          <w:p>
            <w:pPr>
              <w:pStyle w:val="2"/>
              <w:spacing w:line="360" w:lineRule="auto"/>
              <w:jc w:val="center"/>
              <w:rPr>
                <w:rFonts w:hint="eastAsia" w:ascii="宋体" w:hAnsi="宋体"/>
              </w:rPr>
            </w:pPr>
            <w:r>
              <w:rPr>
                <w:rFonts w:hint="eastAsia" w:ascii="宋体" w:hAnsi="宋体"/>
                <w:spacing w:val="40"/>
              </w:rPr>
              <w:t>鉴定评审记录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73" w:hRule="atLeast"/>
        </w:trPr>
        <w:tc>
          <w:tcPr>
            <w:tcW w:w="2107" w:type="dxa"/>
            <w:vMerge w:val="restart"/>
            <w:noWrap w:val="0"/>
            <w:vAlign w:val="center"/>
          </w:tcPr>
          <w:p>
            <w:pPr>
              <w:pStyle w:val="2"/>
              <w:jc w:val="center"/>
              <w:rPr>
                <w:rFonts w:hint="eastAsia" w:ascii="宋体" w:hAnsi="宋体"/>
              </w:rPr>
            </w:pPr>
            <w:r>
              <w:rPr>
                <w:rFonts w:hint="eastAsia" w:ascii="宋体" w:hAnsi="宋体"/>
              </w:rPr>
              <w:t>考评成绩</w:t>
            </w:r>
          </w:p>
        </w:tc>
        <w:tc>
          <w:tcPr>
            <w:tcW w:w="2505" w:type="dxa"/>
            <w:noWrap w:val="0"/>
            <w:vAlign w:val="center"/>
          </w:tcPr>
          <w:p>
            <w:pPr>
              <w:pStyle w:val="2"/>
              <w:jc w:val="center"/>
              <w:rPr>
                <w:rFonts w:hint="eastAsia" w:ascii="宋体" w:hAnsi="宋体"/>
              </w:rPr>
            </w:pPr>
            <w:r>
              <w:rPr>
                <w:rFonts w:hint="eastAsia" w:ascii="宋体" w:hAnsi="宋体"/>
              </w:rPr>
              <w:t>理论知识</w:t>
            </w:r>
          </w:p>
        </w:tc>
        <w:tc>
          <w:tcPr>
            <w:tcW w:w="3956" w:type="dxa"/>
            <w:noWrap w:val="0"/>
            <w:vAlign w:val="center"/>
          </w:tcPr>
          <w:p>
            <w:pPr>
              <w:pStyle w:val="2"/>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19" w:hRule="atLeast"/>
        </w:trPr>
        <w:tc>
          <w:tcPr>
            <w:tcW w:w="2107" w:type="dxa"/>
            <w:vMerge w:val="continue"/>
            <w:noWrap w:val="0"/>
            <w:vAlign w:val="center"/>
          </w:tcPr>
          <w:p>
            <w:pPr>
              <w:pStyle w:val="2"/>
              <w:jc w:val="center"/>
              <w:rPr>
                <w:rFonts w:hint="eastAsia" w:ascii="宋体" w:hAnsi="宋体"/>
              </w:rPr>
            </w:pPr>
          </w:p>
        </w:tc>
        <w:tc>
          <w:tcPr>
            <w:tcW w:w="2505" w:type="dxa"/>
            <w:noWrap w:val="0"/>
            <w:vAlign w:val="center"/>
          </w:tcPr>
          <w:p>
            <w:pPr>
              <w:pStyle w:val="2"/>
              <w:wordWrap w:val="0"/>
              <w:spacing w:line="360" w:lineRule="auto"/>
              <w:jc w:val="center"/>
              <w:rPr>
                <w:rFonts w:hint="eastAsia" w:ascii="宋体" w:hAnsi="宋体"/>
              </w:rPr>
            </w:pPr>
            <w:r>
              <w:rPr>
                <w:rFonts w:hint="eastAsia" w:ascii="宋体" w:hAnsi="宋体"/>
              </w:rPr>
              <w:t>操作技能</w:t>
            </w:r>
          </w:p>
        </w:tc>
        <w:tc>
          <w:tcPr>
            <w:tcW w:w="3956" w:type="dxa"/>
            <w:noWrap w:val="0"/>
            <w:vAlign w:val="center"/>
          </w:tcPr>
          <w:p>
            <w:pPr>
              <w:pStyle w:val="2"/>
              <w:wordWrap w:val="0"/>
              <w:spacing w:line="360" w:lineRule="auto"/>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24" w:hRule="atLeast"/>
        </w:trPr>
        <w:tc>
          <w:tcPr>
            <w:tcW w:w="2107" w:type="dxa"/>
            <w:vMerge w:val="continue"/>
            <w:noWrap w:val="0"/>
            <w:vAlign w:val="center"/>
          </w:tcPr>
          <w:p>
            <w:pPr>
              <w:pStyle w:val="2"/>
              <w:jc w:val="center"/>
              <w:rPr>
                <w:rFonts w:hint="eastAsia" w:ascii="宋体" w:hAnsi="宋体"/>
              </w:rPr>
            </w:pPr>
          </w:p>
        </w:tc>
        <w:tc>
          <w:tcPr>
            <w:tcW w:w="2505" w:type="dxa"/>
            <w:noWrap w:val="0"/>
            <w:vAlign w:val="center"/>
          </w:tcPr>
          <w:p>
            <w:pPr>
              <w:pStyle w:val="2"/>
              <w:spacing w:line="360" w:lineRule="auto"/>
              <w:jc w:val="center"/>
              <w:rPr>
                <w:rFonts w:hint="eastAsia" w:ascii="宋体" w:hAnsi="宋体"/>
              </w:rPr>
            </w:pPr>
            <w:r>
              <w:rPr>
                <w:rFonts w:hint="eastAsia" w:ascii="宋体" w:hAnsi="宋体"/>
              </w:rPr>
              <w:t>综合评审</w:t>
            </w:r>
          </w:p>
        </w:tc>
        <w:tc>
          <w:tcPr>
            <w:tcW w:w="3956" w:type="dxa"/>
            <w:noWrap w:val="0"/>
            <w:vAlign w:val="center"/>
          </w:tcPr>
          <w:p>
            <w:pPr>
              <w:pStyle w:val="2"/>
              <w:spacing w:line="360" w:lineRule="auto"/>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47" w:hRule="atLeast"/>
        </w:trPr>
        <w:tc>
          <w:tcPr>
            <w:tcW w:w="2107" w:type="dxa"/>
            <w:noWrap w:val="0"/>
            <w:vAlign w:val="center"/>
          </w:tcPr>
          <w:p>
            <w:pPr>
              <w:pStyle w:val="2"/>
              <w:spacing w:line="400" w:lineRule="exact"/>
              <w:jc w:val="center"/>
              <w:rPr>
                <w:rFonts w:hint="eastAsia" w:ascii="宋体" w:hAnsi="宋体"/>
              </w:rPr>
            </w:pPr>
            <w:r>
              <w:rPr>
                <w:rFonts w:hint="eastAsia" w:ascii="宋体" w:hAnsi="宋体"/>
              </w:rPr>
              <w:t>鉴定机构</w:t>
            </w:r>
          </w:p>
          <w:p>
            <w:pPr>
              <w:pStyle w:val="2"/>
              <w:spacing w:line="400" w:lineRule="exact"/>
              <w:jc w:val="center"/>
              <w:rPr>
                <w:rFonts w:hint="eastAsia" w:ascii="宋体" w:hAnsi="宋体"/>
                <w:spacing w:val="40"/>
              </w:rPr>
            </w:pPr>
            <w:r>
              <w:rPr>
                <w:rFonts w:hint="eastAsia" w:ascii="宋体" w:hAnsi="宋体"/>
              </w:rPr>
              <w:t>意    见</w:t>
            </w:r>
          </w:p>
        </w:tc>
        <w:tc>
          <w:tcPr>
            <w:tcW w:w="6461" w:type="dxa"/>
            <w:gridSpan w:val="2"/>
            <w:noWrap w:val="0"/>
            <w:vAlign w:val="bottom"/>
          </w:tcPr>
          <w:p>
            <w:pPr>
              <w:pStyle w:val="2"/>
              <w:ind w:right="1091"/>
              <w:jc w:val="right"/>
              <w:rPr>
                <w:rFonts w:hint="eastAsia" w:ascii="宋体" w:hAnsi="宋体"/>
              </w:rPr>
            </w:pPr>
            <w:r>
              <w:rPr>
                <w:rFonts w:hint="eastAsia" w:ascii="宋体" w:hAnsi="宋体"/>
              </w:rPr>
              <w:t>鉴定机构：（公章）</w:t>
            </w:r>
          </w:p>
          <w:p>
            <w:pPr>
              <w:pStyle w:val="2"/>
              <w:ind w:right="851"/>
              <w:jc w:val="right"/>
              <w:rPr>
                <w:rFonts w:hint="eastAsia" w:ascii="宋体" w:hAnsi="宋体"/>
                <w:u w:val="single"/>
              </w:rPr>
            </w:pPr>
          </w:p>
          <w:p>
            <w:pPr>
              <w:pStyle w:val="2"/>
              <w:ind w:right="491"/>
              <w:jc w:val="right"/>
              <w:rPr>
                <w:rFonts w:hint="eastAsia" w:ascii="宋体" w:hAnsi="宋体"/>
              </w:rPr>
            </w:pPr>
            <w:r>
              <w:rPr>
                <w:rFonts w:hint="eastAsia" w:ascii="宋体" w:hAnsi="宋体"/>
              </w:rPr>
              <w:t>年    月    日</w:t>
            </w:r>
          </w:p>
          <w:p>
            <w:pPr>
              <w:pStyle w:val="2"/>
              <w:jc w:val="right"/>
              <w:rPr>
                <w:rFonts w:hint="eastAsia" w:ascii="宋体" w:hAnsi="宋体"/>
                <w:spacing w:val="4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45" w:hRule="atLeast"/>
        </w:trPr>
        <w:tc>
          <w:tcPr>
            <w:tcW w:w="2107" w:type="dxa"/>
            <w:tcBorders>
              <w:bottom w:val="single" w:color="auto" w:sz="4" w:space="0"/>
            </w:tcBorders>
            <w:noWrap w:val="0"/>
            <w:vAlign w:val="center"/>
          </w:tcPr>
          <w:p>
            <w:pPr>
              <w:pStyle w:val="2"/>
              <w:jc w:val="center"/>
              <w:rPr>
                <w:rFonts w:hint="eastAsia" w:ascii="宋体" w:hAnsi="宋体"/>
              </w:rPr>
            </w:pPr>
            <w:r>
              <w:rPr>
                <w:rFonts w:hint="eastAsia" w:ascii="宋体" w:hAnsi="宋体"/>
              </w:rPr>
              <w:t>人力资源和</w:t>
            </w:r>
          </w:p>
          <w:p>
            <w:pPr>
              <w:pStyle w:val="2"/>
              <w:jc w:val="center"/>
              <w:rPr>
                <w:rFonts w:hint="eastAsia" w:ascii="宋体" w:hAnsi="宋体"/>
              </w:rPr>
            </w:pPr>
            <w:r>
              <w:rPr>
                <w:rFonts w:hint="eastAsia" w:ascii="宋体" w:hAnsi="宋体"/>
              </w:rPr>
              <w:t>社会保障部门</w:t>
            </w:r>
          </w:p>
          <w:p>
            <w:pPr>
              <w:pStyle w:val="2"/>
              <w:jc w:val="center"/>
              <w:rPr>
                <w:rFonts w:hint="eastAsia" w:eastAsia="仿宋_GB2312"/>
              </w:rPr>
            </w:pPr>
            <w:r>
              <w:rPr>
                <w:rFonts w:hint="eastAsia" w:ascii="宋体" w:hAnsi="宋体"/>
              </w:rPr>
              <w:t>审批意见</w:t>
            </w:r>
          </w:p>
        </w:tc>
        <w:tc>
          <w:tcPr>
            <w:tcW w:w="6461" w:type="dxa"/>
            <w:gridSpan w:val="2"/>
            <w:tcBorders>
              <w:bottom w:val="single" w:color="auto" w:sz="4" w:space="0"/>
            </w:tcBorders>
            <w:noWrap w:val="0"/>
            <w:vAlign w:val="top"/>
          </w:tcPr>
          <w:p>
            <w:pPr>
              <w:pStyle w:val="2"/>
              <w:spacing w:line="360" w:lineRule="auto"/>
              <w:ind w:right="620" w:firstLine="420" w:firstLineChars="150"/>
              <w:jc w:val="center"/>
              <w:rPr>
                <w:rFonts w:hint="eastAsia" w:ascii="宋体" w:hAnsi="宋体"/>
                <w:sz w:val="28"/>
                <w:szCs w:val="28"/>
              </w:rPr>
            </w:pPr>
          </w:p>
          <w:p>
            <w:pPr>
              <w:pStyle w:val="2"/>
              <w:spacing w:line="360" w:lineRule="auto"/>
              <w:ind w:right="620" w:firstLine="420" w:firstLineChars="150"/>
              <w:jc w:val="center"/>
              <w:rPr>
                <w:rFonts w:hint="eastAsia" w:ascii="宋体" w:hAnsi="宋体"/>
                <w:sz w:val="28"/>
                <w:szCs w:val="28"/>
              </w:rPr>
            </w:pPr>
          </w:p>
          <w:p>
            <w:pPr>
              <w:pStyle w:val="2"/>
              <w:spacing w:line="360" w:lineRule="auto"/>
              <w:ind w:right="620" w:firstLine="660" w:firstLineChars="150"/>
              <w:rPr>
                <w:rFonts w:hint="eastAsia" w:ascii="黑体" w:hAnsi="宋体" w:eastAsia="黑体"/>
                <w:sz w:val="44"/>
                <w:szCs w:val="44"/>
              </w:rPr>
            </w:pPr>
            <w:r>
              <w:rPr>
                <w:rFonts w:hint="eastAsia" w:ascii="黑体" w:hAnsi="宋体" w:eastAsia="黑体"/>
                <w:sz w:val="44"/>
                <w:szCs w:val="44"/>
              </w:rPr>
              <w:t>同  意</w:t>
            </w:r>
          </w:p>
          <w:p>
            <w:pPr>
              <w:pStyle w:val="2"/>
              <w:spacing w:line="360" w:lineRule="auto"/>
              <w:ind w:right="620" w:firstLine="560" w:firstLineChars="200"/>
              <w:jc w:val="center"/>
              <w:rPr>
                <w:rFonts w:hint="eastAsia" w:ascii="宋体" w:hAnsi="宋体"/>
                <w:sz w:val="28"/>
                <w:szCs w:val="28"/>
              </w:rPr>
            </w:pPr>
          </w:p>
          <w:p>
            <w:pPr>
              <w:pStyle w:val="2"/>
              <w:ind w:right="851" w:firstLine="140" w:firstLineChars="50"/>
              <w:jc w:val="right"/>
              <w:rPr>
                <w:rFonts w:hint="eastAsia" w:ascii="宋体" w:hAnsi="宋体"/>
                <w:sz w:val="28"/>
                <w:szCs w:val="28"/>
              </w:rPr>
            </w:pPr>
          </w:p>
          <w:p>
            <w:pPr>
              <w:pStyle w:val="2"/>
              <w:ind w:right="851" w:firstLine="140" w:firstLineChars="50"/>
              <w:jc w:val="right"/>
              <w:rPr>
                <w:rFonts w:hint="eastAsia" w:ascii="宋体" w:hAnsi="宋体"/>
                <w:sz w:val="28"/>
                <w:szCs w:val="28"/>
              </w:rPr>
            </w:pPr>
          </w:p>
          <w:p>
            <w:pPr>
              <w:pStyle w:val="2"/>
              <w:jc w:val="center"/>
              <w:rPr>
                <w:rFonts w:hint="eastAsia" w:ascii="宋体" w:hAnsi="宋体"/>
              </w:rPr>
            </w:pPr>
            <w:r>
              <w:rPr>
                <w:rFonts w:hint="eastAsia" w:ascii="宋体" w:hAnsi="宋体"/>
              </w:rPr>
              <w:t>人力资源和</w:t>
            </w:r>
          </w:p>
          <w:p>
            <w:pPr>
              <w:pStyle w:val="2"/>
              <w:jc w:val="center"/>
              <w:rPr>
                <w:rFonts w:hint="eastAsia" w:ascii="宋体" w:hAnsi="宋体"/>
                <w:sz w:val="28"/>
                <w:szCs w:val="28"/>
              </w:rPr>
            </w:pPr>
            <w:r>
              <w:rPr>
                <w:rFonts w:hint="eastAsia" w:ascii="宋体" w:hAnsi="宋体"/>
              </w:rPr>
              <w:t xml:space="preserve">           社会保障部门：</w:t>
            </w:r>
            <w:r>
              <w:rPr>
                <w:rFonts w:hint="eastAsia" w:ascii="宋体" w:hAnsi="宋体"/>
                <w:sz w:val="28"/>
                <w:szCs w:val="28"/>
              </w:rPr>
              <w:t>（公章）</w:t>
            </w:r>
          </w:p>
          <w:p>
            <w:pPr>
              <w:pStyle w:val="2"/>
              <w:ind w:right="851" w:firstLine="140" w:firstLineChars="50"/>
              <w:jc w:val="right"/>
              <w:rPr>
                <w:rFonts w:hint="eastAsia" w:ascii="宋体" w:hAnsi="宋体"/>
                <w:sz w:val="28"/>
                <w:szCs w:val="28"/>
              </w:rPr>
            </w:pPr>
          </w:p>
          <w:p>
            <w:pPr>
              <w:pStyle w:val="2"/>
              <w:ind w:right="611" w:firstLine="140" w:firstLineChars="50"/>
              <w:jc w:val="right"/>
              <w:rPr>
                <w:rFonts w:hint="eastAsia" w:ascii="宋体" w:hAnsi="宋体"/>
              </w:rPr>
            </w:pPr>
            <w:r>
              <w:rPr>
                <w:rFonts w:hint="eastAsia" w:ascii="宋体" w:hAnsi="宋体"/>
              </w:rPr>
              <w:t>年    月    日</w:t>
            </w:r>
          </w:p>
          <w:p>
            <w:pPr>
              <w:pStyle w:val="2"/>
              <w:ind w:right="840" w:firstLine="140" w:firstLineChars="50"/>
              <w:jc w:val="center"/>
              <w:rPr>
                <w:rFonts w:hint="eastAsia" w:ascii="宋体" w:hAnsi="宋体"/>
                <w:sz w:val="28"/>
                <w:szCs w:val="28"/>
              </w:rPr>
            </w:pPr>
          </w:p>
        </w:tc>
      </w:tr>
    </w:tbl>
    <w:p/>
    <w:p>
      <w:pPr>
        <w:ind w:firstLine="480" w:firstLineChars="300"/>
        <w:rPr>
          <w:rFonts w:ascii="仿宋_GB2312" w:hAnsi="仿宋_GB2312" w:eastAsia="仿宋_GB2312" w:cs="仿宋_GB2312"/>
          <w:sz w:val="16"/>
          <w:szCs w:val="16"/>
        </w:rPr>
      </w:pPr>
    </w:p>
    <w:sectPr>
      <w:headerReference r:id="rId8" w:type="default"/>
      <w:footerReference r:id="rId9" w:type="default"/>
      <w:pgSz w:w="11906" w:h="16838"/>
      <w:pgMar w:top="1134" w:right="1134" w:bottom="567" w:left="1134" w:header="851" w:footer="567"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文星简小标宋">
    <w:altName w:val="宋体"/>
    <w:panose1 w:val="00000000000000000000"/>
    <w:charset w:val="86"/>
    <w:family w:val="modern"/>
    <w:pitch w:val="default"/>
    <w:sig w:usb0="00000000" w:usb1="00000000" w:usb2="00000000" w:usb3="00000000" w:csb0="00000000" w:csb1="00000000"/>
  </w:font>
  <w:font w:name="方正小标宋简体">
    <w:altName w:val="黑体"/>
    <w:panose1 w:val="03000509000000000000"/>
    <w:charset w:val="86"/>
    <w:family w:val="script"/>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华文楷体">
    <w:altName w:val="宋体"/>
    <w:panose1 w:val="02010600040101010101"/>
    <w:charset w:val="86"/>
    <w:family w:val="auto"/>
    <w:pitch w:val="default"/>
    <w:sig w:usb0="00000000" w:usb1="00000000" w:usb2="00000010" w:usb3="00000000" w:csb0="000400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7"/>
      </w:rPr>
    </w:pPr>
    <w:r>
      <w:rPr>
        <w:rStyle w:val="7"/>
      </w:rPr>
      <w:fldChar w:fldCharType="begin"/>
    </w:r>
    <w:r>
      <w:rPr>
        <w:rStyle w:val="7"/>
      </w:rPr>
      <w:instrText xml:space="preserve">PAGE  </w:instrText>
    </w:r>
    <w:r>
      <w:rPr>
        <w:rStyle w:val="7"/>
      </w:rPr>
      <w:fldChar w:fldCharType="separate"/>
    </w:r>
    <w:r>
      <w:rPr>
        <w:rStyle w:val="7"/>
      </w:rPr>
      <w:t>1</w:t>
    </w:r>
    <w:r>
      <w:rPr>
        <w:rStyle w:val="7"/>
      </w:rPr>
      <w:fldChar w:fldCharType="end"/>
    </w:r>
  </w:p>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7"/>
      </w:rPr>
    </w:pPr>
    <w:r>
      <w:rPr>
        <w:rStyle w:val="7"/>
      </w:rPr>
      <w:fldChar w:fldCharType="begin"/>
    </w:r>
    <w:r>
      <w:rPr>
        <w:rStyle w:val="7"/>
      </w:rPr>
      <w:instrText xml:space="preserve">PAGE  </w:instrText>
    </w:r>
    <w:r>
      <w:rPr>
        <w:rStyle w:val="7"/>
      </w:rPr>
      <w:fldChar w:fldCharType="end"/>
    </w:r>
  </w:p>
  <w:p>
    <w:pPr>
      <w:pStyle w:val="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75648" behindDoc="0" locked="0" layoutInCell="1" allowOverlap="1">
              <wp:simplePos x="0" y="0"/>
              <wp:positionH relativeFrom="margin">
                <wp:posOffset>4572000</wp:posOffset>
              </wp:positionH>
              <wp:positionV relativeFrom="paragraph">
                <wp:posOffset>19685</wp:posOffset>
              </wp:positionV>
              <wp:extent cx="999490" cy="304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999490" cy="304800"/>
                      </a:xfrm>
                      <a:prstGeom prst="rect">
                        <a:avLst/>
                      </a:prstGeom>
                      <a:noFill/>
                      <a:ln w="9525">
                        <a:noFill/>
                      </a:ln>
                    </wps:spPr>
                    <wps:txbx>
                      <w:txbxContent>
                        <w:p>
                          <w:pPr>
                            <w:snapToGrid w:val="0"/>
                            <w:jc w:val="center"/>
                            <w:rPr>
                              <w:rFonts w:hint="eastAsia"/>
                              <w:sz w:val="18"/>
                            </w:rPr>
                          </w:pPr>
                          <w:r>
                            <w:rPr>
                              <w:rFonts w:hint="eastAsia" w:ascii="仿宋_GB2312" w:hAnsi="仿宋_GB2312" w:eastAsia="仿宋_GB2312"/>
                              <w:sz w:val="28"/>
                            </w:rPr>
                            <w:t>— 7 —</w:t>
                          </w:r>
                        </w:p>
                      </w:txbxContent>
                    </wps:txbx>
                    <wps:bodyPr lIns="0" tIns="0" rIns="0" bIns="0" upright="1">
                      <a:spAutoFit/>
                    </wps:bodyPr>
                  </wps:wsp>
                </a:graphicData>
              </a:graphic>
            </wp:anchor>
          </w:drawing>
        </mc:Choice>
        <mc:Fallback>
          <w:pict>
            <v:shape id="_x0000_s1026" o:spid="_x0000_s1026" o:spt="202" type="#_x0000_t202" style="position:absolute;left:0pt;margin-left:360pt;margin-top:1.55pt;height:24pt;width:78.7pt;mso-position-horizontal-relative:margin;z-index:251675648;mso-width-relative:page;mso-height-relative:page;" filled="f" stroked="f" coordsize="21600,21600" o:gfxdata="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lCOXl&#10;1QAAAAgBAAAPAAAAAAAAAAEAIAAAACIAAABkcnMvZG93bnJldi54bWxQSwECFAAUAAAACACHTuJA&#10;HzLqV7IBAABIAwAADgAAAAAAAAABACAAAAAkAQAAZHJzL2Uyb0RvYy54bWxQSwUGAAAAAAYABgBZ&#10;AQAASAUAAAAA&#10;">
              <v:fill on="f" focussize="0,0"/>
              <v:stroke on="f"/>
              <v:imagedata o:title=""/>
              <o:lock v:ext="edit" aspectratio="f"/>
              <v:textbox inset="0mm,0mm,0mm,0mm" style="mso-fit-shape-to-text:t;">
                <w:txbxContent>
                  <w:p>
                    <w:pPr>
                      <w:snapToGrid w:val="0"/>
                      <w:jc w:val="center"/>
                      <w:rPr>
                        <w:rFonts w:hint="eastAsia"/>
                        <w:sz w:val="18"/>
                      </w:rPr>
                    </w:pPr>
                    <w:r>
                      <w:rPr>
                        <w:rFonts w:hint="eastAsia" w:ascii="仿宋_GB2312" w:hAnsi="仿宋_GB2312" w:eastAsia="仿宋_GB2312"/>
                        <w:sz w:val="28"/>
                      </w:rPr>
                      <w:t>— 7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5C8"/>
    <w:rsid w:val="00022073"/>
    <w:rsid w:val="000E3F76"/>
    <w:rsid w:val="000E728B"/>
    <w:rsid w:val="000F7E65"/>
    <w:rsid w:val="001100B3"/>
    <w:rsid w:val="00257073"/>
    <w:rsid w:val="002E7BFC"/>
    <w:rsid w:val="00356BAA"/>
    <w:rsid w:val="00443D1A"/>
    <w:rsid w:val="004A05C8"/>
    <w:rsid w:val="007411ED"/>
    <w:rsid w:val="007A49BC"/>
    <w:rsid w:val="007B1505"/>
    <w:rsid w:val="0085454E"/>
    <w:rsid w:val="008A1E76"/>
    <w:rsid w:val="008D302D"/>
    <w:rsid w:val="009C1271"/>
    <w:rsid w:val="009E33D7"/>
    <w:rsid w:val="00A80887"/>
    <w:rsid w:val="00B643BF"/>
    <w:rsid w:val="00B66306"/>
    <w:rsid w:val="00BA6F84"/>
    <w:rsid w:val="00BB0BA5"/>
    <w:rsid w:val="00BC7F6F"/>
    <w:rsid w:val="00BF2F07"/>
    <w:rsid w:val="00C02B78"/>
    <w:rsid w:val="00C17CD8"/>
    <w:rsid w:val="00C34006"/>
    <w:rsid w:val="00DB4DB5"/>
    <w:rsid w:val="00E7083E"/>
    <w:rsid w:val="00FD107F"/>
    <w:rsid w:val="0AC107C8"/>
    <w:rsid w:val="286660F2"/>
    <w:rsid w:val="2E54584D"/>
    <w:rsid w:val="3F57061F"/>
    <w:rsid w:val="419D2E38"/>
    <w:rsid w:val="48AF1832"/>
    <w:rsid w:val="50AF3298"/>
    <w:rsid w:val="56CD34AA"/>
    <w:rsid w:val="58C95F27"/>
    <w:rsid w:val="59B929A9"/>
    <w:rsid w:val="5D8B48EC"/>
    <w:rsid w:val="6047089F"/>
    <w:rsid w:val="6AC70261"/>
    <w:rsid w:val="6BBD2F38"/>
    <w:rsid w:val="75E871D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qFormat="1" w:uiPriority="99" w:name="HTML Cite"/>
    <w:lsdException w:qFormat="1"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unhideWhenUsed/>
    <w:qFormat/>
    <w:uiPriority w:val="1"/>
  </w:style>
  <w:style w:type="table" w:default="1" w:styleId="13">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link w:val="16"/>
    <w:qFormat/>
    <w:uiPriority w:val="0"/>
    <w:pPr>
      <w:spacing w:line="500" w:lineRule="exact"/>
    </w:pPr>
    <w:rPr>
      <w:rFonts w:eastAsia="仿宋_GB2312"/>
      <w:sz w:val="28"/>
    </w:rPr>
  </w:style>
  <w:style w:type="paragraph" w:styleId="3">
    <w:name w:val="footer"/>
    <w:basedOn w:val="1"/>
    <w:link w:val="15"/>
    <w:unhideWhenUsed/>
    <w:qFormat/>
    <w:uiPriority w:val="99"/>
    <w:pPr>
      <w:tabs>
        <w:tab w:val="center" w:pos="4153"/>
        <w:tab w:val="right" w:pos="8306"/>
      </w:tabs>
      <w:snapToGrid w:val="0"/>
      <w:jc w:val="left"/>
    </w:pPr>
    <w:rPr>
      <w:sz w:val="18"/>
      <w:szCs w:val="18"/>
    </w:rPr>
  </w:style>
  <w:style w:type="paragraph" w:styleId="4">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22"/>
    <w:rPr>
      <w:b/>
    </w:rPr>
  </w:style>
  <w:style w:type="character" w:styleId="7">
    <w:name w:val="page number"/>
    <w:basedOn w:val="5"/>
    <w:qFormat/>
    <w:uiPriority w:val="0"/>
  </w:style>
  <w:style w:type="character" w:styleId="8">
    <w:name w:val="FollowedHyperlink"/>
    <w:basedOn w:val="5"/>
    <w:semiHidden/>
    <w:unhideWhenUsed/>
    <w:qFormat/>
    <w:uiPriority w:val="99"/>
    <w:rPr>
      <w:color w:val="464646"/>
      <w:u w:val="none"/>
    </w:rPr>
  </w:style>
  <w:style w:type="character" w:styleId="9">
    <w:name w:val="Emphasis"/>
    <w:basedOn w:val="5"/>
    <w:qFormat/>
    <w:uiPriority w:val="20"/>
    <w:rPr>
      <w:i/>
      <w:bdr w:val="single" w:color="DDDDDD" w:sz="6" w:space="0"/>
      <w:shd w:val="clear" w:fill="FFFFFF"/>
    </w:rPr>
  </w:style>
  <w:style w:type="character" w:styleId="10">
    <w:name w:val="Hyperlink"/>
    <w:basedOn w:val="5"/>
    <w:semiHidden/>
    <w:unhideWhenUsed/>
    <w:qFormat/>
    <w:uiPriority w:val="99"/>
    <w:rPr>
      <w:color w:val="464646"/>
      <w:u w:val="none"/>
    </w:rPr>
  </w:style>
  <w:style w:type="character" w:styleId="11">
    <w:name w:val="HTML Code"/>
    <w:basedOn w:val="5"/>
    <w:semiHidden/>
    <w:unhideWhenUsed/>
    <w:qFormat/>
    <w:uiPriority w:val="99"/>
    <w:rPr>
      <w:rFonts w:ascii="Courier New" w:hAnsi="Courier New"/>
      <w:sz w:val="20"/>
    </w:rPr>
  </w:style>
  <w:style w:type="character" w:styleId="12">
    <w:name w:val="HTML Cite"/>
    <w:basedOn w:val="5"/>
    <w:semiHidden/>
    <w:unhideWhenUsed/>
    <w:qFormat/>
    <w:uiPriority w:val="99"/>
    <w:rPr>
      <w:i/>
      <w:vanish/>
    </w:rPr>
  </w:style>
  <w:style w:type="character" w:customStyle="1" w:styleId="14">
    <w:name w:val="页眉 Char"/>
    <w:basedOn w:val="5"/>
    <w:link w:val="4"/>
    <w:semiHidden/>
    <w:qFormat/>
    <w:uiPriority w:val="99"/>
    <w:rPr>
      <w:rFonts w:ascii="Times New Roman" w:hAnsi="Times New Roman" w:eastAsia="宋体" w:cs="Times New Roman"/>
      <w:sz w:val="18"/>
      <w:szCs w:val="18"/>
    </w:rPr>
  </w:style>
  <w:style w:type="character" w:customStyle="1" w:styleId="15">
    <w:name w:val="页脚 Char"/>
    <w:basedOn w:val="5"/>
    <w:link w:val="3"/>
    <w:semiHidden/>
    <w:qFormat/>
    <w:uiPriority w:val="99"/>
    <w:rPr>
      <w:rFonts w:ascii="Times New Roman" w:hAnsi="Times New Roman" w:eastAsia="宋体" w:cs="Times New Roman"/>
      <w:sz w:val="18"/>
      <w:szCs w:val="18"/>
    </w:rPr>
  </w:style>
  <w:style w:type="character" w:customStyle="1" w:styleId="16">
    <w:name w:val="正文文本 Char"/>
    <w:basedOn w:val="5"/>
    <w:link w:val="2"/>
    <w:qFormat/>
    <w:uiPriority w:val="0"/>
    <w:rPr>
      <w:rFonts w:ascii="Times New Roman" w:hAnsi="Times New Roman" w:eastAsia="仿宋_GB2312" w:cs="Times New Roman"/>
      <w:kern w:val="2"/>
      <w:sz w:val="28"/>
    </w:rPr>
  </w:style>
  <w:style w:type="paragraph" w:customStyle="1" w:styleId="17">
    <w:name w:val="_Style 16"/>
    <w:basedOn w:val="1"/>
    <w:next w:val="1"/>
    <w:uiPriority w:val="0"/>
    <w:pPr>
      <w:pBdr>
        <w:bottom w:val="single" w:color="auto" w:sz="6" w:space="1"/>
      </w:pBdr>
      <w:jc w:val="center"/>
    </w:pPr>
    <w:rPr>
      <w:rFonts w:ascii="Arial" w:eastAsia="宋体"/>
      <w:vanish/>
      <w:sz w:val="16"/>
    </w:rPr>
  </w:style>
  <w:style w:type="paragraph" w:customStyle="1" w:styleId="18">
    <w:name w:val="_Style 17"/>
    <w:basedOn w:val="1"/>
    <w:next w:val="1"/>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3827</Words>
  <Characters>3981</Characters>
  <Lines>16</Lines>
  <Paragraphs>4</Paragraphs>
  <TotalTime>2</TotalTime>
  <ScaleCrop>false</ScaleCrop>
  <LinksUpToDate>false</LinksUpToDate>
  <CharactersWithSpaces>4919</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2018-03-21T05:38:00Z</dcterms:created>
  <dc:creator>lenovo</dc:creator>
  <cp:lastModifiedBy>monica1426468665</cp:lastModifiedBy>
  <dcterms:modified xsi:type="dcterms:W3CDTF">2019-02-28T07:39:27Z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